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5DFEB" w14:textId="1B80066A" w:rsidR="0037129D" w:rsidRPr="00A00A86" w:rsidRDefault="008A7596" w:rsidP="00A00A86">
      <w:pPr>
        <w:keepNext/>
        <w:tabs>
          <w:tab w:val="left" w:pos="5174"/>
        </w:tabs>
        <w:ind w:firstLine="374"/>
        <w:jc w:val="center"/>
        <w:outlineLvl w:val="0"/>
        <w:rPr>
          <w:rFonts w:ascii="Calibri" w:eastAsia="Times New Roman" w:hAnsi="Calibri" w:cs="Calibri"/>
          <w:b/>
          <w:caps/>
          <w:sz w:val="24"/>
          <w:szCs w:val="24"/>
        </w:rPr>
      </w:pPr>
      <w:bookmarkStart w:id="0" w:name="_GoBack"/>
      <w:bookmarkEnd w:id="0"/>
      <w:r w:rsidRPr="00A00A86">
        <w:rPr>
          <w:rFonts w:ascii="Calibri" w:eastAsia="Times New Roman" w:hAnsi="Calibri" w:cs="Calibri"/>
          <w:b/>
          <w:bCs/>
          <w:caps/>
          <w:sz w:val="24"/>
          <w:szCs w:val="24"/>
        </w:rPr>
        <w:t>Paslaugų techninė specifikacija ir preliminarūs kiekiai</w:t>
      </w:r>
    </w:p>
    <w:p w14:paraId="6C2BF7CF" w14:textId="77777777" w:rsidR="0037129D" w:rsidRPr="00A00A86" w:rsidRDefault="0037129D" w:rsidP="00A00A86">
      <w:pPr>
        <w:jc w:val="center"/>
        <w:rPr>
          <w:rFonts w:ascii="Calibri" w:hAnsi="Calibri" w:cs="Calibri"/>
          <w:sz w:val="24"/>
          <w:szCs w:val="24"/>
          <w:lang w:eastAsia="en-US"/>
        </w:rPr>
      </w:pPr>
    </w:p>
    <w:p w14:paraId="6DCEBE4D" w14:textId="4913729C" w:rsidR="00D4452F" w:rsidRPr="00A00A86" w:rsidRDefault="00D4452F" w:rsidP="00A00A86">
      <w:pPr>
        <w:pStyle w:val="Sraopastraipa"/>
        <w:numPr>
          <w:ilvl w:val="0"/>
          <w:numId w:val="2"/>
        </w:numPr>
        <w:ind w:left="0" w:firstLine="851"/>
        <w:jc w:val="both"/>
        <w:rPr>
          <w:rFonts w:ascii="Calibri" w:hAnsi="Calibri" w:cs="Calibri"/>
          <w:sz w:val="24"/>
          <w:szCs w:val="24"/>
          <w:lang w:eastAsia="en-US"/>
        </w:rPr>
      </w:pPr>
      <w:r w:rsidRPr="00A00A86">
        <w:rPr>
          <w:rFonts w:ascii="Calibri" w:hAnsi="Calibri" w:cs="Calibri"/>
          <w:sz w:val="24"/>
          <w:szCs w:val="24"/>
          <w:lang w:eastAsia="en-US"/>
        </w:rPr>
        <w:t>Pirkimo objektas – Prezidento Valdo Adamkaus gimnazij</w:t>
      </w:r>
      <w:r w:rsidR="003D542A" w:rsidRPr="00A00A86">
        <w:rPr>
          <w:rFonts w:ascii="Calibri" w:hAnsi="Calibri" w:cs="Calibri"/>
          <w:sz w:val="24"/>
          <w:szCs w:val="24"/>
          <w:lang w:eastAsia="en-US"/>
        </w:rPr>
        <w:t>os</w:t>
      </w:r>
      <w:r w:rsidRPr="00A00A86">
        <w:rPr>
          <w:rFonts w:ascii="Calibri" w:hAnsi="Calibri" w:cs="Calibri"/>
          <w:sz w:val="24"/>
          <w:szCs w:val="24"/>
          <w:lang w:eastAsia="en-US"/>
        </w:rPr>
        <w:t xml:space="preserve"> mokinių maitinimo paslaugos.</w:t>
      </w:r>
    </w:p>
    <w:p w14:paraId="2F6784CA" w14:textId="557E08A3" w:rsidR="002D1AEA" w:rsidRPr="00A00A86" w:rsidRDefault="00C71C49" w:rsidP="00A00A86">
      <w:pPr>
        <w:numPr>
          <w:ilvl w:val="0"/>
          <w:numId w:val="2"/>
        </w:numPr>
        <w:spacing w:before="0" w:after="160"/>
        <w:ind w:left="0" w:firstLine="851"/>
        <w:contextualSpacing/>
        <w:jc w:val="both"/>
        <w:rPr>
          <w:rFonts w:ascii="Calibri" w:hAnsi="Calibri" w:cs="Calibri"/>
          <w:sz w:val="24"/>
          <w:szCs w:val="24"/>
          <w:lang w:eastAsia="en-US"/>
        </w:rPr>
      </w:pPr>
      <w:r w:rsidRPr="00A00A86">
        <w:rPr>
          <w:rFonts w:ascii="Calibri" w:hAnsi="Calibri" w:cs="Calibri"/>
          <w:sz w:val="24"/>
          <w:szCs w:val="24"/>
          <w:lang w:eastAsia="en-US"/>
        </w:rPr>
        <w:t>Paslaugų gavėjas</w:t>
      </w:r>
      <w:r w:rsidR="0037129D" w:rsidRPr="00A00A86">
        <w:rPr>
          <w:rFonts w:ascii="Calibri" w:hAnsi="Calibri" w:cs="Calibri"/>
          <w:sz w:val="24"/>
          <w:szCs w:val="24"/>
          <w:lang w:eastAsia="en-US"/>
        </w:rPr>
        <w:t xml:space="preserve"> </w:t>
      </w:r>
      <w:r w:rsidR="00D4452F" w:rsidRPr="00A00A86">
        <w:rPr>
          <w:rFonts w:ascii="Calibri" w:hAnsi="Calibri" w:cs="Calibri"/>
          <w:sz w:val="24"/>
          <w:szCs w:val="24"/>
          <w:lang w:eastAsia="en-US"/>
        </w:rPr>
        <w:t>–</w:t>
      </w:r>
      <w:r w:rsidR="0037129D" w:rsidRPr="00A00A86">
        <w:rPr>
          <w:rFonts w:ascii="Calibri" w:hAnsi="Calibri" w:cs="Calibri"/>
          <w:sz w:val="24"/>
          <w:szCs w:val="24"/>
          <w:lang w:eastAsia="en-US"/>
        </w:rPr>
        <w:t xml:space="preserve"> </w:t>
      </w:r>
      <w:r w:rsidR="0037129D" w:rsidRPr="00A00A86">
        <w:rPr>
          <w:rFonts w:ascii="Calibri" w:hAnsi="Calibri" w:cs="Calibri"/>
          <w:bCs/>
          <w:sz w:val="24"/>
          <w:szCs w:val="24"/>
          <w:lang w:eastAsia="en-US"/>
        </w:rPr>
        <w:t>Prezidento Valdo Adamkaus gimnazija</w:t>
      </w:r>
      <w:r w:rsidR="0037129D" w:rsidRPr="00A00A86">
        <w:rPr>
          <w:rFonts w:ascii="Calibri" w:hAnsi="Calibri" w:cs="Calibri"/>
          <w:sz w:val="24"/>
          <w:szCs w:val="24"/>
          <w:lang w:eastAsia="en-US"/>
        </w:rPr>
        <w:t>, adresai Bitininkų g. 31  ir Šeštokų g. 30</w:t>
      </w:r>
      <w:r w:rsidR="001B40C0" w:rsidRPr="00A00A86">
        <w:rPr>
          <w:rFonts w:ascii="Calibri" w:hAnsi="Calibri" w:cs="Calibri"/>
          <w:sz w:val="24"/>
          <w:szCs w:val="24"/>
          <w:lang w:eastAsia="en-US"/>
        </w:rPr>
        <w:t>, Kaunas</w:t>
      </w:r>
      <w:r w:rsidR="002D1AEA" w:rsidRPr="00A00A86">
        <w:rPr>
          <w:rFonts w:ascii="Calibri" w:hAnsi="Calibri" w:cs="Calibri"/>
          <w:sz w:val="24"/>
          <w:szCs w:val="24"/>
          <w:lang w:eastAsia="en-US"/>
        </w:rPr>
        <w:t xml:space="preserve"> </w:t>
      </w:r>
    </w:p>
    <w:p w14:paraId="315DF3C1" w14:textId="17D42E7D" w:rsidR="0037129D" w:rsidRPr="00A00A86" w:rsidRDefault="002D1AEA" w:rsidP="00A00A86">
      <w:pPr>
        <w:spacing w:before="0" w:after="160"/>
        <w:ind w:firstLine="851"/>
        <w:contextualSpacing/>
        <w:jc w:val="both"/>
        <w:rPr>
          <w:rFonts w:ascii="Calibri" w:hAnsi="Calibri" w:cs="Calibri"/>
          <w:sz w:val="24"/>
          <w:szCs w:val="24"/>
          <w:lang w:eastAsia="en-US"/>
        </w:rPr>
      </w:pPr>
      <w:r w:rsidRPr="00A00A86">
        <w:rPr>
          <w:rFonts w:ascii="Calibri" w:hAnsi="Calibri" w:cs="Calibri"/>
          <w:sz w:val="24"/>
          <w:szCs w:val="24"/>
          <w:lang w:eastAsia="en-US"/>
        </w:rPr>
        <w:t xml:space="preserve">Pastaba. 24 mėn. laikotarpyje </w:t>
      </w:r>
      <w:r w:rsidR="00850D29" w:rsidRPr="00A00A86">
        <w:rPr>
          <w:rFonts w:ascii="Calibri" w:hAnsi="Calibri" w:cs="Calibri"/>
          <w:sz w:val="24"/>
          <w:szCs w:val="24"/>
          <w:lang w:eastAsia="en-US"/>
        </w:rPr>
        <w:t xml:space="preserve">Paslaugų gavėjo </w:t>
      </w:r>
      <w:r w:rsidRPr="00A00A86">
        <w:rPr>
          <w:rFonts w:ascii="Calibri" w:hAnsi="Calibri" w:cs="Calibri"/>
          <w:sz w:val="24"/>
          <w:szCs w:val="24"/>
          <w:lang w:eastAsia="en-US"/>
        </w:rPr>
        <w:t xml:space="preserve">patalpose gali būti pradėti vykdyti renovacijos ir rekonstrukcijos darbai, todėl </w:t>
      </w:r>
      <w:r w:rsidR="00F82BDD" w:rsidRPr="00A00A86">
        <w:rPr>
          <w:rFonts w:ascii="Calibri" w:hAnsi="Calibri" w:cs="Calibri"/>
          <w:sz w:val="24"/>
          <w:szCs w:val="24"/>
          <w:lang w:eastAsia="en-US"/>
        </w:rPr>
        <w:t xml:space="preserve">Paslaugų gavėjo </w:t>
      </w:r>
      <w:r w:rsidRPr="00A00A86">
        <w:rPr>
          <w:rFonts w:ascii="Calibri" w:hAnsi="Calibri" w:cs="Calibri"/>
          <w:sz w:val="24"/>
          <w:szCs w:val="24"/>
          <w:lang w:eastAsia="en-US"/>
        </w:rPr>
        <w:t>adresas  Šeštokų g. 30</w:t>
      </w:r>
      <w:r w:rsidR="001B40C0" w:rsidRPr="00A00A86">
        <w:rPr>
          <w:rFonts w:ascii="Calibri" w:hAnsi="Calibri" w:cs="Calibri"/>
          <w:sz w:val="24"/>
          <w:szCs w:val="24"/>
          <w:lang w:eastAsia="en-US"/>
        </w:rPr>
        <w:t>, Kaunas</w:t>
      </w:r>
      <w:r w:rsidRPr="00A00A86">
        <w:rPr>
          <w:rFonts w:ascii="Calibri" w:hAnsi="Calibri" w:cs="Calibri"/>
          <w:sz w:val="24"/>
          <w:szCs w:val="24"/>
          <w:lang w:eastAsia="en-US"/>
        </w:rPr>
        <w:t xml:space="preserve"> pasikeis, bet vieta neturėtų būti perkelta į kitą mikrorajoną, t. y., maisto pristatymo atstumas pakis nežymiai. </w:t>
      </w:r>
    </w:p>
    <w:p w14:paraId="7C5CF9B1" w14:textId="0F5A9567" w:rsidR="00C14F74" w:rsidRPr="00A00A86" w:rsidRDefault="00D74082" w:rsidP="00A00A86">
      <w:pPr>
        <w:tabs>
          <w:tab w:val="left" w:pos="709"/>
          <w:tab w:val="left" w:pos="993"/>
        </w:tabs>
        <w:spacing w:before="0"/>
        <w:ind w:firstLine="851"/>
        <w:jc w:val="both"/>
        <w:rPr>
          <w:rFonts w:ascii="Calibri" w:hAnsi="Calibri" w:cs="Calibri"/>
          <w:bCs/>
          <w:iCs/>
          <w:sz w:val="24"/>
          <w:szCs w:val="24"/>
        </w:rPr>
      </w:pPr>
      <w:r w:rsidRPr="00A00A86">
        <w:rPr>
          <w:rFonts w:ascii="Calibri" w:hAnsi="Calibri" w:cs="Calibri"/>
          <w:sz w:val="24"/>
          <w:szCs w:val="24"/>
          <w:lang w:val="en-US" w:eastAsia="en-US"/>
        </w:rPr>
        <w:t xml:space="preserve">2.1. </w:t>
      </w:r>
      <w:r w:rsidR="0037129D" w:rsidRPr="00A00A86">
        <w:rPr>
          <w:rFonts w:ascii="Calibri" w:hAnsi="Calibri" w:cs="Calibri"/>
          <w:sz w:val="24"/>
          <w:szCs w:val="24"/>
          <w:lang w:eastAsia="en-US"/>
        </w:rPr>
        <w:t xml:space="preserve">Maistas turi būti gaminamas </w:t>
      </w:r>
      <w:r w:rsidR="00F82BDD" w:rsidRPr="00A00A86">
        <w:rPr>
          <w:rFonts w:ascii="Calibri" w:hAnsi="Calibri" w:cs="Calibri"/>
          <w:sz w:val="24"/>
          <w:szCs w:val="24"/>
          <w:lang w:eastAsia="en-US"/>
        </w:rPr>
        <w:t xml:space="preserve">Paslaugų gavėjo </w:t>
      </w:r>
      <w:r w:rsidR="0037129D" w:rsidRPr="00A00A86">
        <w:rPr>
          <w:rFonts w:ascii="Calibri" w:hAnsi="Calibri" w:cs="Calibri"/>
          <w:sz w:val="24"/>
          <w:szCs w:val="24"/>
          <w:lang w:eastAsia="en-US"/>
        </w:rPr>
        <w:t>tam skirtose patalpose</w:t>
      </w:r>
      <w:r w:rsidR="00AB1D0D" w:rsidRPr="00A00A86">
        <w:rPr>
          <w:rFonts w:ascii="Calibri" w:hAnsi="Calibri" w:cs="Calibri"/>
          <w:sz w:val="24"/>
          <w:szCs w:val="24"/>
          <w:lang w:eastAsia="en-US"/>
        </w:rPr>
        <w:t xml:space="preserve">, </w:t>
      </w:r>
      <w:r w:rsidR="00BF165B" w:rsidRPr="00A00A86">
        <w:rPr>
          <w:rFonts w:ascii="Calibri" w:hAnsi="Calibri" w:cs="Calibri"/>
          <w:sz w:val="24"/>
          <w:szCs w:val="24"/>
          <w:lang w:eastAsia="en-US"/>
        </w:rPr>
        <w:t>adresu</w:t>
      </w:r>
      <w:r w:rsidR="00AB1D0D" w:rsidRPr="00A00A86">
        <w:rPr>
          <w:rFonts w:ascii="Calibri" w:hAnsi="Calibri" w:cs="Calibri"/>
          <w:sz w:val="24"/>
          <w:szCs w:val="24"/>
          <w:lang w:eastAsia="en-US"/>
        </w:rPr>
        <w:t xml:space="preserve"> Bitininkų g. 31,</w:t>
      </w:r>
      <w:r w:rsidR="00BF165B" w:rsidRPr="00A00A86">
        <w:rPr>
          <w:rFonts w:ascii="Calibri" w:hAnsi="Calibri" w:cs="Calibri"/>
          <w:sz w:val="24"/>
          <w:szCs w:val="24"/>
          <w:lang w:eastAsia="en-US"/>
        </w:rPr>
        <w:t xml:space="preserve"> Kaune,</w:t>
      </w:r>
      <w:r w:rsidR="00AB1D0D" w:rsidRPr="00A00A86">
        <w:rPr>
          <w:rFonts w:ascii="Calibri" w:hAnsi="Calibri" w:cs="Calibri"/>
          <w:sz w:val="24"/>
          <w:szCs w:val="24"/>
          <w:lang w:eastAsia="en-US"/>
        </w:rPr>
        <w:t xml:space="preserve"> o adresu Šeštokų g. 30</w:t>
      </w:r>
      <w:r w:rsidR="00BF165B" w:rsidRPr="00A00A86">
        <w:rPr>
          <w:rFonts w:ascii="Calibri" w:hAnsi="Calibri" w:cs="Calibri"/>
          <w:sz w:val="24"/>
          <w:szCs w:val="24"/>
          <w:lang w:eastAsia="en-US"/>
        </w:rPr>
        <w:t>, Kaune</w:t>
      </w:r>
      <w:r w:rsidR="0057634F" w:rsidRPr="00A00A86">
        <w:rPr>
          <w:rFonts w:ascii="Calibri" w:hAnsi="Calibri" w:cs="Calibri"/>
          <w:sz w:val="24"/>
          <w:szCs w:val="24"/>
          <w:lang w:eastAsia="en-US"/>
        </w:rPr>
        <w:t>,</w:t>
      </w:r>
      <w:r w:rsidR="00AB1D0D" w:rsidRPr="00A00A86">
        <w:rPr>
          <w:rFonts w:ascii="Calibri" w:hAnsi="Calibri" w:cs="Calibri"/>
          <w:sz w:val="24"/>
          <w:szCs w:val="24"/>
          <w:lang w:eastAsia="en-US"/>
        </w:rPr>
        <w:t xml:space="preserve"> pristatomas pagamintas maistas</w:t>
      </w:r>
      <w:r w:rsidR="00604B80" w:rsidRPr="00A00A86">
        <w:rPr>
          <w:rFonts w:ascii="Calibri" w:hAnsi="Calibri" w:cs="Calibri"/>
          <w:sz w:val="24"/>
          <w:szCs w:val="24"/>
        </w:rPr>
        <w:t xml:space="preserve"> </w:t>
      </w:r>
      <w:proofErr w:type="spellStart"/>
      <w:r w:rsidR="00604B80" w:rsidRPr="00A00A86">
        <w:rPr>
          <w:rFonts w:ascii="Calibri" w:hAnsi="Calibri" w:cs="Calibri"/>
          <w:sz w:val="24"/>
          <w:szCs w:val="24"/>
        </w:rPr>
        <w:t>termodėžėse</w:t>
      </w:r>
      <w:proofErr w:type="spellEnd"/>
      <w:r w:rsidR="00BF165B" w:rsidRPr="00A00A86">
        <w:rPr>
          <w:rFonts w:ascii="Calibri" w:hAnsi="Calibri" w:cs="Calibri"/>
          <w:sz w:val="24"/>
          <w:szCs w:val="24"/>
        </w:rPr>
        <w:t xml:space="preserve"> (</w:t>
      </w:r>
      <w:proofErr w:type="spellStart"/>
      <w:r w:rsidR="00BF165B" w:rsidRPr="00A00A86">
        <w:rPr>
          <w:rFonts w:ascii="Calibri" w:hAnsi="Calibri" w:cs="Calibri"/>
          <w:sz w:val="24"/>
          <w:szCs w:val="24"/>
        </w:rPr>
        <w:t>marmituose</w:t>
      </w:r>
      <w:proofErr w:type="spellEnd"/>
      <w:r w:rsidR="00BF165B" w:rsidRPr="00A00A86">
        <w:rPr>
          <w:rFonts w:ascii="Calibri" w:hAnsi="Calibri" w:cs="Calibri"/>
          <w:sz w:val="24"/>
          <w:szCs w:val="24"/>
        </w:rPr>
        <w:t>)</w:t>
      </w:r>
      <w:r w:rsidR="00604B80" w:rsidRPr="00A00A86">
        <w:rPr>
          <w:rFonts w:ascii="Calibri" w:hAnsi="Calibri" w:cs="Calibri"/>
          <w:sz w:val="24"/>
          <w:szCs w:val="24"/>
        </w:rPr>
        <w:t xml:space="preserve">, termosuose. Maistą </w:t>
      </w:r>
      <w:r w:rsidR="00F82BDD" w:rsidRPr="00A00A86">
        <w:rPr>
          <w:rFonts w:ascii="Calibri" w:hAnsi="Calibri" w:cs="Calibri"/>
          <w:sz w:val="24"/>
          <w:szCs w:val="24"/>
        </w:rPr>
        <w:t xml:space="preserve">Paslaugų gavėjui </w:t>
      </w:r>
      <w:r w:rsidR="00604B80" w:rsidRPr="00A00A86">
        <w:rPr>
          <w:rFonts w:ascii="Calibri" w:hAnsi="Calibri" w:cs="Calibri"/>
          <w:sz w:val="24"/>
          <w:szCs w:val="24"/>
        </w:rPr>
        <w:t>atveža / pristato Paslaugų teikėjas.</w:t>
      </w:r>
      <w:r w:rsidR="00C14F74" w:rsidRPr="00A00A86">
        <w:rPr>
          <w:rFonts w:ascii="Calibri" w:hAnsi="Calibri" w:cs="Calibri"/>
          <w:bCs/>
          <w:iCs/>
          <w:sz w:val="24"/>
          <w:szCs w:val="24"/>
        </w:rPr>
        <w:t xml:space="preserve"> </w:t>
      </w:r>
    </w:p>
    <w:p w14:paraId="15E3FF8D" w14:textId="71E36CB9" w:rsidR="00D74082" w:rsidRPr="00A00A86" w:rsidRDefault="00D74082" w:rsidP="00A00A86">
      <w:pPr>
        <w:tabs>
          <w:tab w:val="left" w:pos="709"/>
          <w:tab w:val="left" w:pos="993"/>
        </w:tabs>
        <w:spacing w:before="0"/>
        <w:ind w:firstLine="851"/>
        <w:jc w:val="both"/>
        <w:rPr>
          <w:rFonts w:ascii="Calibri" w:hAnsi="Calibri" w:cs="Calibri"/>
          <w:bCs/>
          <w:iCs/>
          <w:sz w:val="24"/>
          <w:szCs w:val="24"/>
          <w:lang w:val="en-US"/>
        </w:rPr>
      </w:pPr>
      <w:r w:rsidRPr="00A00A86">
        <w:rPr>
          <w:rFonts w:ascii="Calibri" w:hAnsi="Calibri" w:cs="Calibri"/>
          <w:bCs/>
          <w:iCs/>
          <w:sz w:val="24"/>
          <w:szCs w:val="24"/>
        </w:rPr>
        <w:t xml:space="preserve">2.2. </w:t>
      </w:r>
      <w:r w:rsidR="00C14F74" w:rsidRPr="00A00A86">
        <w:rPr>
          <w:rFonts w:ascii="Calibri" w:hAnsi="Calibri" w:cs="Calibri"/>
          <w:bCs/>
          <w:iCs/>
          <w:sz w:val="24"/>
          <w:szCs w:val="24"/>
        </w:rPr>
        <w:t xml:space="preserve">Maistui gaminti Paslaugos teikėjui bus išnuomotos Kauno miesto savivaldybei nuosavybės teise priklausančios </w:t>
      </w:r>
      <w:r w:rsidR="00C14F74" w:rsidRPr="00A00A86">
        <w:rPr>
          <w:rFonts w:ascii="Calibri" w:hAnsi="Calibri" w:cs="Calibri"/>
          <w:bCs/>
          <w:iCs/>
          <w:sz w:val="24"/>
          <w:szCs w:val="24"/>
          <w:lang w:val="en-US"/>
        </w:rPr>
        <w:t xml:space="preserve">81,53 </w:t>
      </w:r>
      <w:r w:rsidR="00C14F74" w:rsidRPr="00A00A86">
        <w:rPr>
          <w:rFonts w:ascii="Calibri" w:hAnsi="Calibri" w:cs="Calibri"/>
          <w:bCs/>
          <w:iCs/>
          <w:sz w:val="24"/>
          <w:szCs w:val="24"/>
        </w:rPr>
        <w:t xml:space="preserve"> kv. m patalpos</w:t>
      </w:r>
      <w:r w:rsidR="001E6DE0" w:rsidRPr="00A00A86">
        <w:rPr>
          <w:rFonts w:ascii="Calibri" w:hAnsi="Calibri" w:cs="Calibri"/>
          <w:bCs/>
          <w:iCs/>
          <w:sz w:val="24"/>
          <w:szCs w:val="24"/>
        </w:rPr>
        <w:t xml:space="preserve"> (</w:t>
      </w:r>
      <w:r w:rsidR="008C5863" w:rsidRPr="00A00A86">
        <w:rPr>
          <w:rFonts w:ascii="Calibri" w:hAnsi="Calibri" w:cs="Calibri"/>
          <w:bCs/>
          <w:iCs/>
          <w:sz w:val="24"/>
          <w:szCs w:val="24"/>
        </w:rPr>
        <w:t>Techninės specifikacijos 4 priedas)</w:t>
      </w:r>
      <w:r w:rsidR="00C14F74" w:rsidRPr="00A00A86">
        <w:rPr>
          <w:rFonts w:ascii="Calibri" w:hAnsi="Calibri" w:cs="Calibri"/>
          <w:bCs/>
          <w:iCs/>
          <w:sz w:val="24"/>
          <w:szCs w:val="24"/>
        </w:rPr>
        <w:t>, jas sudaro gamybinės</w:t>
      </w:r>
      <w:r w:rsidR="0057634F" w:rsidRPr="00A00A86">
        <w:rPr>
          <w:rFonts w:ascii="Calibri" w:hAnsi="Calibri" w:cs="Calibri"/>
          <w:bCs/>
          <w:iCs/>
          <w:sz w:val="24"/>
          <w:szCs w:val="24"/>
        </w:rPr>
        <w:t>,</w:t>
      </w:r>
      <w:r w:rsidR="00C14F74" w:rsidRPr="00A00A86">
        <w:rPr>
          <w:rFonts w:ascii="Calibri" w:hAnsi="Calibri" w:cs="Calibri"/>
          <w:bCs/>
          <w:iCs/>
          <w:sz w:val="24"/>
          <w:szCs w:val="24"/>
        </w:rPr>
        <w:t xml:space="preserve"> sandėliavimo ir visos pagalbinės patalpos, plane pažymėtos nuo 1-16 iki 1-25, I a.; pastatas, kuriame yra patalpos, plane pažymėtas 1C4p, pastato unikalusis Nr. 1996-2006-9016. Siekiant užtikrinti maitinimo paslaugų teikimą už kuo mažesnę kain</w:t>
      </w:r>
      <w:r w:rsidR="001C43BD" w:rsidRPr="00A00A86">
        <w:rPr>
          <w:rFonts w:ascii="Calibri" w:hAnsi="Calibri" w:cs="Calibri"/>
          <w:bCs/>
          <w:iCs/>
          <w:sz w:val="24"/>
          <w:szCs w:val="24"/>
        </w:rPr>
        <w:t>ą</w:t>
      </w:r>
      <w:r w:rsidR="00C14F74" w:rsidRPr="00A00A86">
        <w:rPr>
          <w:rFonts w:ascii="Calibri" w:hAnsi="Calibri" w:cs="Calibri"/>
          <w:bCs/>
          <w:iCs/>
          <w:sz w:val="24"/>
          <w:szCs w:val="24"/>
        </w:rPr>
        <w:t xml:space="preserve">, minėtas turtas maitinimo paslaugos teikimo laikotarpiui yra išnuomojamas patvirtintu Kauno miesto savivaldybės tarybos 2022 m. liepos 19 d. sprendimu Nr. T-384 „Kauno miesto savivaldybės turto nuompinigių skaičiavimo ir mokėjimo tvarkos aprašas“ nustatytą kainą. Kauno miesto savivaldybės </w:t>
      </w:r>
      <w:r w:rsidR="001C43BD" w:rsidRPr="00A00A86">
        <w:rPr>
          <w:rFonts w:ascii="Calibri" w:hAnsi="Calibri" w:cs="Calibri"/>
          <w:bCs/>
          <w:iCs/>
          <w:sz w:val="24"/>
          <w:szCs w:val="24"/>
        </w:rPr>
        <w:t>administracijos N</w:t>
      </w:r>
      <w:r w:rsidR="00C14F74" w:rsidRPr="00A00A86">
        <w:rPr>
          <w:rFonts w:ascii="Calibri" w:hAnsi="Calibri" w:cs="Calibri"/>
          <w:bCs/>
          <w:iCs/>
          <w:sz w:val="24"/>
          <w:szCs w:val="24"/>
        </w:rPr>
        <w:t>ekilnojamojo turto skyriaus vedėjas su Paslaug</w:t>
      </w:r>
      <w:r w:rsidR="001C43BD" w:rsidRPr="00A00A86">
        <w:rPr>
          <w:rFonts w:ascii="Calibri" w:hAnsi="Calibri" w:cs="Calibri"/>
          <w:bCs/>
          <w:iCs/>
          <w:sz w:val="24"/>
          <w:szCs w:val="24"/>
        </w:rPr>
        <w:t>ų</w:t>
      </w:r>
      <w:r w:rsidR="00C14F74" w:rsidRPr="00A00A86">
        <w:rPr>
          <w:rFonts w:ascii="Calibri" w:hAnsi="Calibri" w:cs="Calibri"/>
          <w:bCs/>
          <w:iCs/>
          <w:sz w:val="24"/>
          <w:szCs w:val="24"/>
        </w:rPr>
        <w:t xml:space="preserve"> teikėju pasirašys Savivaldybės nekilnojamojo turto nuomos sutartį ir turto perdavimo ir priėmimo aktą. Prezidento Valdo Adamkaus gimnazijos direktorius su Paslaugos teikėju pasirašys valgyklos patalpose esančios įrangos nuomos </w:t>
      </w:r>
      <w:r w:rsidR="001C43BD" w:rsidRPr="00A00A86">
        <w:rPr>
          <w:rFonts w:ascii="Calibri" w:hAnsi="Calibri" w:cs="Calibri"/>
          <w:bCs/>
          <w:iCs/>
          <w:sz w:val="24"/>
          <w:szCs w:val="24"/>
        </w:rPr>
        <w:t>ir</w:t>
      </w:r>
      <w:r w:rsidR="00C14F74" w:rsidRPr="00A00A86">
        <w:rPr>
          <w:rFonts w:ascii="Calibri" w:hAnsi="Calibri" w:cs="Calibri"/>
          <w:bCs/>
          <w:iCs/>
          <w:sz w:val="24"/>
          <w:szCs w:val="24"/>
        </w:rPr>
        <w:t xml:space="preserve"> komunalinių paslaugų apmokėjimo sutartis (susitarimus). Prezidento Valdo Adamkaus gimnazijos ne konkurso būdu moksleivių organizuoti išnuomojamo ilgalaikio ir trumpalaikio materialiojo turto, Bitininkų g. 31, Kaune,  sąrašas pateikiamas priede Nr. </w:t>
      </w:r>
      <w:r w:rsidR="00C14F74" w:rsidRPr="00A00A86">
        <w:rPr>
          <w:rFonts w:ascii="Calibri" w:hAnsi="Calibri" w:cs="Calibri"/>
          <w:bCs/>
          <w:iCs/>
          <w:sz w:val="24"/>
          <w:szCs w:val="24"/>
          <w:lang w:val="en-US"/>
        </w:rPr>
        <w:t xml:space="preserve">1. </w:t>
      </w:r>
    </w:p>
    <w:p w14:paraId="66CF8EA0" w14:textId="061662FC" w:rsidR="00AB1D0D" w:rsidRPr="00A00A86" w:rsidRDefault="00D74082" w:rsidP="00A00A86">
      <w:pPr>
        <w:tabs>
          <w:tab w:val="left" w:pos="709"/>
          <w:tab w:val="left" w:pos="993"/>
        </w:tabs>
        <w:spacing w:before="0"/>
        <w:ind w:firstLine="851"/>
        <w:jc w:val="both"/>
        <w:rPr>
          <w:rFonts w:ascii="Calibri" w:hAnsi="Calibri" w:cs="Calibri"/>
          <w:bCs/>
          <w:iCs/>
          <w:sz w:val="24"/>
          <w:szCs w:val="24"/>
          <w:lang w:val="en-US"/>
        </w:rPr>
      </w:pPr>
      <w:r w:rsidRPr="00A00A86">
        <w:rPr>
          <w:rFonts w:ascii="Calibri" w:hAnsi="Calibri" w:cs="Calibri"/>
          <w:bCs/>
          <w:iCs/>
          <w:sz w:val="24"/>
          <w:szCs w:val="24"/>
          <w:lang w:val="en-US"/>
        </w:rPr>
        <w:t xml:space="preserve">2.3. </w:t>
      </w:r>
      <w:r w:rsidR="00C14F74" w:rsidRPr="00A00A86">
        <w:rPr>
          <w:rFonts w:ascii="Calibri" w:hAnsi="Calibri" w:cs="Calibri"/>
          <w:bCs/>
          <w:iCs/>
          <w:sz w:val="24"/>
          <w:szCs w:val="24"/>
        </w:rPr>
        <w:t>Bitininkų g.  31</w:t>
      </w:r>
      <w:r w:rsidR="00793ED6" w:rsidRPr="00A00A86">
        <w:rPr>
          <w:rFonts w:ascii="Calibri" w:hAnsi="Calibri" w:cs="Calibri"/>
          <w:bCs/>
          <w:iCs/>
          <w:sz w:val="24"/>
          <w:szCs w:val="24"/>
        </w:rPr>
        <w:t>, Kaune</w:t>
      </w:r>
      <w:r w:rsidR="00C14F74" w:rsidRPr="00A00A86">
        <w:rPr>
          <w:rFonts w:ascii="Calibri" w:hAnsi="Calibri" w:cs="Calibri"/>
          <w:bCs/>
          <w:iCs/>
          <w:sz w:val="24"/>
          <w:szCs w:val="24"/>
        </w:rPr>
        <w:t> yra 8</w:t>
      </w:r>
      <w:r w:rsidR="00914153" w:rsidRPr="00A00A86">
        <w:rPr>
          <w:rFonts w:ascii="Calibri" w:hAnsi="Calibri" w:cs="Calibri"/>
          <w:bCs/>
          <w:iCs/>
          <w:sz w:val="24"/>
          <w:szCs w:val="24"/>
        </w:rPr>
        <w:t>1,</w:t>
      </w:r>
      <w:r w:rsidR="00C14F74" w:rsidRPr="00A00A86">
        <w:rPr>
          <w:rFonts w:ascii="Calibri" w:hAnsi="Calibri" w:cs="Calibri"/>
          <w:bCs/>
          <w:iCs/>
          <w:sz w:val="24"/>
          <w:szCs w:val="24"/>
        </w:rPr>
        <w:t>53 kv. m., valgyklos patalpa (maisto gamybinės, sandėliavimo ir išdavimo patalpos bus nuomojamos Paslaug</w:t>
      </w:r>
      <w:r w:rsidR="00793ED6" w:rsidRPr="00A00A86">
        <w:rPr>
          <w:rFonts w:ascii="Calibri" w:hAnsi="Calibri" w:cs="Calibri"/>
          <w:bCs/>
          <w:iCs/>
          <w:sz w:val="24"/>
          <w:szCs w:val="24"/>
        </w:rPr>
        <w:t>ų</w:t>
      </w:r>
      <w:r w:rsidR="00C14F74" w:rsidRPr="00A00A86">
        <w:rPr>
          <w:rFonts w:ascii="Calibri" w:hAnsi="Calibri" w:cs="Calibri"/>
          <w:bCs/>
          <w:iCs/>
          <w:sz w:val="24"/>
          <w:szCs w:val="24"/>
        </w:rPr>
        <w:t xml:space="preserve"> teikėjui, valgomojo patalpos nebus nuomojamos), Šeštokų g. 30</w:t>
      </w:r>
      <w:r w:rsidR="000C57A2" w:rsidRPr="00A00A86">
        <w:rPr>
          <w:rFonts w:ascii="Calibri" w:hAnsi="Calibri" w:cs="Calibri"/>
          <w:bCs/>
          <w:iCs/>
          <w:sz w:val="24"/>
          <w:szCs w:val="24"/>
        </w:rPr>
        <w:t>, Kaune</w:t>
      </w:r>
      <w:r w:rsidR="00C14F74" w:rsidRPr="00A00A86">
        <w:rPr>
          <w:rFonts w:ascii="Calibri" w:hAnsi="Calibri" w:cs="Calibri"/>
          <w:bCs/>
          <w:iCs/>
          <w:sz w:val="24"/>
          <w:szCs w:val="24"/>
        </w:rPr>
        <w:t xml:space="preserve"> yra 42,23 kv. m.  valgyklos patalpa (valgomasis, išdavimo patalpos n</w:t>
      </w:r>
      <w:r w:rsidR="000C57A2" w:rsidRPr="00A00A86">
        <w:rPr>
          <w:rFonts w:ascii="Calibri" w:hAnsi="Calibri" w:cs="Calibri"/>
          <w:bCs/>
          <w:iCs/>
          <w:sz w:val="24"/>
          <w:szCs w:val="24"/>
        </w:rPr>
        <w:t>ebus</w:t>
      </w:r>
      <w:r w:rsidR="007650BE" w:rsidRPr="00A00A86">
        <w:rPr>
          <w:rFonts w:ascii="Calibri" w:hAnsi="Calibri" w:cs="Calibri"/>
          <w:bCs/>
          <w:iCs/>
          <w:sz w:val="24"/>
          <w:szCs w:val="24"/>
        </w:rPr>
        <w:t xml:space="preserve"> nuomojamos).</w:t>
      </w:r>
      <w:r w:rsidR="00E857D6" w:rsidRPr="00A00A86">
        <w:rPr>
          <w:rFonts w:ascii="Calibri" w:hAnsi="Calibri" w:cs="Calibri"/>
          <w:bCs/>
          <w:iCs/>
          <w:sz w:val="24"/>
          <w:szCs w:val="24"/>
        </w:rPr>
        <w:t xml:space="preserve"> Paslaugų gavėjas leis naudotis valgyklos patalpomis</w:t>
      </w:r>
      <w:r w:rsidR="00204812" w:rsidRPr="00A00A86">
        <w:rPr>
          <w:rFonts w:ascii="Calibri" w:hAnsi="Calibri" w:cs="Calibri"/>
          <w:bCs/>
          <w:iCs/>
          <w:sz w:val="24"/>
          <w:szCs w:val="24"/>
        </w:rPr>
        <w:t xml:space="preserve"> esančiomis Šeštokų g. 30, Kaunas</w:t>
      </w:r>
      <w:r w:rsidR="00E857D6" w:rsidRPr="00A00A86">
        <w:rPr>
          <w:rFonts w:ascii="Calibri" w:hAnsi="Calibri" w:cs="Calibri"/>
          <w:bCs/>
          <w:iCs/>
          <w:sz w:val="24"/>
          <w:szCs w:val="24"/>
        </w:rPr>
        <w:t xml:space="preserve"> Paslaugų teikėjui tiek</w:t>
      </w:r>
      <w:r w:rsidR="008A7596" w:rsidRPr="00A00A86">
        <w:rPr>
          <w:rFonts w:ascii="Calibri" w:hAnsi="Calibri" w:cs="Calibri"/>
          <w:bCs/>
          <w:iCs/>
          <w:sz w:val="24"/>
          <w:szCs w:val="24"/>
        </w:rPr>
        <w:t>,</w:t>
      </w:r>
      <w:r w:rsidR="00E857D6" w:rsidRPr="00A00A86">
        <w:rPr>
          <w:rFonts w:ascii="Calibri" w:hAnsi="Calibri" w:cs="Calibri"/>
          <w:bCs/>
          <w:iCs/>
          <w:sz w:val="24"/>
          <w:szCs w:val="24"/>
        </w:rPr>
        <w:t xml:space="preserve"> kiek būtina maisto pristatymo veiklai užtikrinti.</w:t>
      </w:r>
    </w:p>
    <w:p w14:paraId="439F7820" w14:textId="6ED510DA" w:rsidR="0037129D" w:rsidRPr="00A00A86" w:rsidRDefault="008C367F" w:rsidP="00A00A86">
      <w:pPr>
        <w:numPr>
          <w:ilvl w:val="0"/>
          <w:numId w:val="2"/>
        </w:numPr>
        <w:tabs>
          <w:tab w:val="left" w:pos="1134"/>
        </w:tabs>
        <w:spacing w:before="0" w:after="160"/>
        <w:ind w:left="0" w:firstLine="851"/>
        <w:contextualSpacing/>
        <w:jc w:val="both"/>
        <w:rPr>
          <w:rFonts w:ascii="Calibri" w:hAnsi="Calibri" w:cs="Calibri"/>
          <w:sz w:val="24"/>
          <w:szCs w:val="24"/>
          <w:lang w:eastAsia="en-US"/>
        </w:rPr>
      </w:pPr>
      <w:r w:rsidRPr="00A00A86">
        <w:rPr>
          <w:rFonts w:ascii="Calibri" w:hAnsi="Calibri" w:cs="Calibri"/>
          <w:sz w:val="24"/>
          <w:szCs w:val="24"/>
          <w:lang w:eastAsia="en-US"/>
        </w:rPr>
        <w:t>Paslaugų gavėjo</w:t>
      </w:r>
      <w:r w:rsidR="0037129D" w:rsidRPr="00A00A86">
        <w:rPr>
          <w:rFonts w:ascii="Calibri" w:hAnsi="Calibri" w:cs="Calibri"/>
          <w:sz w:val="24"/>
          <w:szCs w:val="24"/>
          <w:lang w:eastAsia="en-US"/>
        </w:rPr>
        <w:t xml:space="preserve"> </w:t>
      </w:r>
      <w:r w:rsidR="003E411D" w:rsidRPr="00A00A86">
        <w:rPr>
          <w:rFonts w:ascii="Calibri" w:hAnsi="Calibri" w:cs="Calibri"/>
          <w:color w:val="000000"/>
          <w:sz w:val="24"/>
          <w:szCs w:val="24"/>
        </w:rPr>
        <w:t xml:space="preserve">valgykloje ar kitoje patalpoje, kurioje maitinami vaikai, </w:t>
      </w:r>
      <w:r w:rsidR="0037129D" w:rsidRPr="00A00A86">
        <w:rPr>
          <w:rFonts w:ascii="Calibri" w:hAnsi="Calibri" w:cs="Calibri"/>
          <w:sz w:val="24"/>
          <w:szCs w:val="24"/>
          <w:lang w:eastAsia="en-US"/>
        </w:rPr>
        <w:t>matomoje vietoje turi būti skelbiama:</w:t>
      </w:r>
    </w:p>
    <w:p w14:paraId="57D041F5" w14:textId="77777777" w:rsidR="0037129D" w:rsidRPr="00A00A86" w:rsidRDefault="00D74082" w:rsidP="00A00A86">
      <w:pPr>
        <w:spacing w:before="0" w:after="160"/>
        <w:ind w:firstLine="851"/>
        <w:contextualSpacing/>
        <w:jc w:val="both"/>
        <w:rPr>
          <w:rFonts w:ascii="Calibri" w:hAnsi="Calibri" w:cs="Calibri"/>
          <w:sz w:val="24"/>
          <w:szCs w:val="24"/>
          <w:lang w:eastAsia="en-US"/>
        </w:rPr>
      </w:pPr>
      <w:r w:rsidRPr="00A00A86">
        <w:rPr>
          <w:rFonts w:ascii="Calibri" w:hAnsi="Calibri" w:cs="Calibri"/>
          <w:sz w:val="24"/>
          <w:szCs w:val="24"/>
          <w:lang w:eastAsia="en-US"/>
        </w:rPr>
        <w:t>3</w:t>
      </w:r>
      <w:r w:rsidR="00AF4293" w:rsidRPr="00A00A86">
        <w:rPr>
          <w:rFonts w:ascii="Calibri" w:hAnsi="Calibri" w:cs="Calibri"/>
          <w:sz w:val="24"/>
          <w:szCs w:val="24"/>
          <w:lang w:eastAsia="en-US"/>
        </w:rPr>
        <w:t>.1</w:t>
      </w:r>
      <w:r w:rsidR="0037129D" w:rsidRPr="00A00A86">
        <w:rPr>
          <w:rFonts w:ascii="Calibri" w:hAnsi="Calibri" w:cs="Calibri"/>
          <w:sz w:val="24"/>
          <w:szCs w:val="24"/>
          <w:lang w:eastAsia="en-US"/>
        </w:rPr>
        <w:t>.</w:t>
      </w:r>
      <w:r w:rsidR="00627A24" w:rsidRPr="00A00A86">
        <w:rPr>
          <w:rFonts w:ascii="Calibri" w:hAnsi="Calibri" w:cs="Calibri"/>
          <w:sz w:val="24"/>
          <w:szCs w:val="24"/>
          <w:lang w:eastAsia="en-US"/>
        </w:rPr>
        <w:t xml:space="preserve"> </w:t>
      </w:r>
      <w:r w:rsidR="0037129D" w:rsidRPr="00A00A86">
        <w:rPr>
          <w:rFonts w:ascii="Calibri" w:hAnsi="Calibri" w:cs="Calibri"/>
          <w:sz w:val="24"/>
          <w:szCs w:val="24"/>
          <w:lang w:eastAsia="en-US"/>
        </w:rPr>
        <w:t>einamosios dienos</w:t>
      </w:r>
      <w:r w:rsidR="003E411D" w:rsidRPr="00A00A86">
        <w:rPr>
          <w:rFonts w:ascii="Calibri" w:hAnsi="Calibri" w:cs="Calibri"/>
          <w:sz w:val="24"/>
          <w:szCs w:val="24"/>
          <w:lang w:eastAsia="en-US"/>
        </w:rPr>
        <w:t xml:space="preserve"> (nurodant visus faktiškai patiekiamus maisto produktus, patiekalus, gėrimus ir užkandžius)</w:t>
      </w:r>
      <w:r w:rsidR="0037129D" w:rsidRPr="00A00A86">
        <w:rPr>
          <w:rFonts w:ascii="Calibri" w:hAnsi="Calibri" w:cs="Calibri"/>
          <w:sz w:val="24"/>
          <w:szCs w:val="24"/>
          <w:lang w:eastAsia="en-US"/>
        </w:rPr>
        <w:t xml:space="preserve"> valgiaraš</w:t>
      </w:r>
      <w:r w:rsidR="003E411D" w:rsidRPr="00A00A86">
        <w:rPr>
          <w:rFonts w:ascii="Calibri" w:hAnsi="Calibri" w:cs="Calibri"/>
          <w:sz w:val="24"/>
          <w:szCs w:val="24"/>
          <w:lang w:eastAsia="en-US"/>
        </w:rPr>
        <w:t>tis</w:t>
      </w:r>
      <w:r w:rsidR="0037129D" w:rsidRPr="00A00A86">
        <w:rPr>
          <w:rFonts w:ascii="Calibri" w:hAnsi="Calibri" w:cs="Calibri"/>
          <w:sz w:val="24"/>
          <w:szCs w:val="24"/>
          <w:lang w:eastAsia="en-US"/>
        </w:rPr>
        <w:t xml:space="preserve">; </w:t>
      </w:r>
    </w:p>
    <w:p w14:paraId="6B7F4824" w14:textId="77777777" w:rsidR="003E411D" w:rsidRPr="00A00A86" w:rsidRDefault="00D74082" w:rsidP="00A00A86">
      <w:pPr>
        <w:spacing w:before="0" w:after="160"/>
        <w:ind w:firstLine="851"/>
        <w:contextualSpacing/>
        <w:jc w:val="both"/>
        <w:rPr>
          <w:rFonts w:ascii="Calibri" w:hAnsi="Calibri" w:cs="Calibri"/>
          <w:sz w:val="24"/>
          <w:szCs w:val="24"/>
          <w:lang w:eastAsia="en-US"/>
        </w:rPr>
      </w:pPr>
      <w:r w:rsidRPr="00A00A86">
        <w:rPr>
          <w:rFonts w:ascii="Calibri" w:hAnsi="Calibri" w:cs="Calibri"/>
          <w:sz w:val="24"/>
          <w:szCs w:val="24"/>
          <w:lang w:eastAsia="en-US"/>
        </w:rPr>
        <w:t>3</w:t>
      </w:r>
      <w:r w:rsidR="00AF4293" w:rsidRPr="00A00A86">
        <w:rPr>
          <w:rFonts w:ascii="Calibri" w:hAnsi="Calibri" w:cs="Calibri"/>
          <w:sz w:val="24"/>
          <w:szCs w:val="24"/>
          <w:lang w:eastAsia="en-US"/>
        </w:rPr>
        <w:t>.2</w:t>
      </w:r>
      <w:r w:rsidR="0037129D" w:rsidRPr="00A00A86">
        <w:rPr>
          <w:rFonts w:ascii="Calibri" w:hAnsi="Calibri" w:cs="Calibri"/>
          <w:sz w:val="24"/>
          <w:szCs w:val="24"/>
          <w:lang w:eastAsia="en-US"/>
        </w:rPr>
        <w:t>.</w:t>
      </w:r>
      <w:r w:rsidR="00627A24" w:rsidRPr="00A00A86">
        <w:rPr>
          <w:rFonts w:ascii="Calibri" w:hAnsi="Calibri" w:cs="Calibri"/>
          <w:sz w:val="24"/>
          <w:szCs w:val="24"/>
          <w:lang w:eastAsia="en-US"/>
        </w:rPr>
        <w:t xml:space="preserve"> </w:t>
      </w:r>
      <w:r w:rsidR="0037129D" w:rsidRPr="00A00A86">
        <w:rPr>
          <w:rFonts w:ascii="Calibri" w:hAnsi="Calibri" w:cs="Calibri"/>
          <w:sz w:val="24"/>
          <w:szCs w:val="24"/>
          <w:lang w:eastAsia="en-US"/>
        </w:rPr>
        <w:t>maisto pasirinkimo piramidės plakatas ar kita sveiką mitybą skatinanti informacija</w:t>
      </w:r>
      <w:r w:rsidR="00AB1D0D" w:rsidRPr="00A00A86">
        <w:rPr>
          <w:rFonts w:ascii="Calibri" w:hAnsi="Calibri" w:cs="Calibri"/>
          <w:sz w:val="24"/>
          <w:szCs w:val="24"/>
          <w:lang w:eastAsia="en-US"/>
        </w:rPr>
        <w:t>, rakto skylutės simbolis</w:t>
      </w:r>
      <w:r w:rsidR="0037129D" w:rsidRPr="00A00A86">
        <w:rPr>
          <w:rFonts w:ascii="Calibri" w:hAnsi="Calibri" w:cs="Calibri"/>
          <w:sz w:val="24"/>
          <w:szCs w:val="24"/>
          <w:lang w:eastAsia="en-US"/>
        </w:rPr>
        <w:t>;</w:t>
      </w:r>
    </w:p>
    <w:p w14:paraId="0CFF7BC0" w14:textId="77777777" w:rsidR="004F29D2" w:rsidRPr="00A00A86" w:rsidRDefault="00D74082" w:rsidP="00A00A86">
      <w:pPr>
        <w:spacing w:before="0" w:after="160"/>
        <w:ind w:firstLine="851"/>
        <w:contextualSpacing/>
        <w:jc w:val="both"/>
        <w:rPr>
          <w:rFonts w:ascii="Calibri" w:hAnsi="Calibri" w:cs="Calibri"/>
          <w:sz w:val="24"/>
          <w:szCs w:val="24"/>
          <w:lang w:eastAsia="en-US"/>
        </w:rPr>
      </w:pPr>
      <w:r w:rsidRPr="00A00A86">
        <w:rPr>
          <w:rFonts w:ascii="Calibri" w:hAnsi="Calibri" w:cs="Calibri"/>
          <w:sz w:val="24"/>
          <w:szCs w:val="24"/>
          <w:lang w:eastAsia="en-US"/>
        </w:rPr>
        <w:t>3</w:t>
      </w:r>
      <w:r w:rsidR="00AF4293" w:rsidRPr="00A00A86">
        <w:rPr>
          <w:rFonts w:ascii="Calibri" w:hAnsi="Calibri" w:cs="Calibri"/>
          <w:sz w:val="24"/>
          <w:szCs w:val="24"/>
          <w:lang w:eastAsia="en-US"/>
        </w:rPr>
        <w:t>.3</w:t>
      </w:r>
      <w:r w:rsidR="0037129D" w:rsidRPr="00A00A86">
        <w:rPr>
          <w:rFonts w:ascii="Calibri" w:hAnsi="Calibri" w:cs="Calibri"/>
          <w:sz w:val="24"/>
          <w:szCs w:val="24"/>
          <w:lang w:eastAsia="en-US"/>
        </w:rPr>
        <w:t xml:space="preserve">. </w:t>
      </w:r>
      <w:r w:rsidR="003E411D" w:rsidRPr="00A00A86">
        <w:rPr>
          <w:rFonts w:ascii="Calibri" w:hAnsi="Calibri" w:cs="Calibri"/>
          <w:sz w:val="24"/>
          <w:szCs w:val="24"/>
          <w:lang w:eastAsia="en-US"/>
        </w:rPr>
        <w:t>Valstybinės maisto ir veterinarijos tarnybos nemokamos telefono linijos numeris (skambinti maitinimo organizavimo klausimais)</w:t>
      </w:r>
      <w:r w:rsidRPr="00A00A86">
        <w:rPr>
          <w:rFonts w:ascii="Calibri" w:hAnsi="Calibri" w:cs="Calibri"/>
          <w:sz w:val="24"/>
          <w:szCs w:val="24"/>
          <w:lang w:eastAsia="en-US"/>
        </w:rPr>
        <w:t>.</w:t>
      </w:r>
    </w:p>
    <w:p w14:paraId="403B332A" w14:textId="7E2B57B7" w:rsidR="0037129D" w:rsidRPr="00A00A86" w:rsidRDefault="00D74082" w:rsidP="00A00A86">
      <w:pPr>
        <w:tabs>
          <w:tab w:val="left" w:pos="1701"/>
        </w:tabs>
        <w:spacing w:before="0"/>
        <w:ind w:firstLine="851"/>
        <w:jc w:val="both"/>
        <w:rPr>
          <w:rFonts w:ascii="Calibri" w:hAnsi="Calibri" w:cs="Calibri"/>
          <w:sz w:val="24"/>
          <w:szCs w:val="24"/>
        </w:rPr>
      </w:pPr>
      <w:r w:rsidRPr="00A00A86">
        <w:rPr>
          <w:rFonts w:ascii="Calibri" w:hAnsi="Calibri" w:cs="Calibri"/>
          <w:sz w:val="24"/>
          <w:szCs w:val="24"/>
        </w:rPr>
        <w:t>4</w:t>
      </w:r>
      <w:r w:rsidR="00DB5803" w:rsidRPr="00A00A86">
        <w:rPr>
          <w:rFonts w:ascii="Calibri" w:hAnsi="Calibri" w:cs="Calibri"/>
          <w:sz w:val="24"/>
          <w:szCs w:val="24"/>
        </w:rPr>
        <w:t xml:space="preserve">. </w:t>
      </w:r>
      <w:r w:rsidR="0037129D" w:rsidRPr="00A00A86">
        <w:rPr>
          <w:rFonts w:ascii="Calibri" w:hAnsi="Calibri" w:cs="Calibri"/>
          <w:sz w:val="24"/>
          <w:szCs w:val="24"/>
        </w:rPr>
        <w:t>Nemokamą maitinimą gaunantiems mokiniams negali būti ruošiami ats</w:t>
      </w:r>
      <w:r w:rsidR="00204812" w:rsidRPr="00A00A86">
        <w:rPr>
          <w:rFonts w:ascii="Calibri" w:hAnsi="Calibri" w:cs="Calibri"/>
          <w:sz w:val="24"/>
          <w:szCs w:val="24"/>
        </w:rPr>
        <w:t xml:space="preserve">kiri pietūs, </w:t>
      </w:r>
      <w:r w:rsidR="0037129D" w:rsidRPr="00A00A86">
        <w:rPr>
          <w:rFonts w:ascii="Calibri" w:hAnsi="Calibri" w:cs="Calibri"/>
          <w:sz w:val="24"/>
          <w:szCs w:val="24"/>
        </w:rPr>
        <w:t>nuo mokančių už maitinimą. Mokiniams, gaunantiems nemokamą maitinimą, turi būti leidžiama pasirinkti bet kurį pietų patiekalą, kaip ir mokantiems už maitinimą.</w:t>
      </w:r>
    </w:p>
    <w:p w14:paraId="7A685872" w14:textId="2795CEC8" w:rsidR="00592AEE" w:rsidRPr="00A00A86" w:rsidRDefault="00D453E3" w:rsidP="00A00A86">
      <w:pPr>
        <w:tabs>
          <w:tab w:val="left" w:pos="1701"/>
        </w:tabs>
        <w:spacing w:before="0"/>
        <w:ind w:firstLine="851"/>
        <w:jc w:val="both"/>
        <w:rPr>
          <w:rFonts w:ascii="Calibri" w:hAnsi="Calibri" w:cs="Calibri"/>
          <w:sz w:val="24"/>
          <w:szCs w:val="24"/>
        </w:rPr>
      </w:pPr>
      <w:r w:rsidRPr="00A00A86">
        <w:rPr>
          <w:rFonts w:ascii="Calibri" w:hAnsi="Calibri" w:cs="Calibri"/>
          <w:sz w:val="24"/>
          <w:szCs w:val="24"/>
        </w:rPr>
        <w:t xml:space="preserve">Paslaugų teikimo </w:t>
      </w:r>
      <w:r w:rsidR="00C54535" w:rsidRPr="00A00A86">
        <w:rPr>
          <w:rFonts w:ascii="Calibri" w:hAnsi="Calibri" w:cs="Calibri"/>
          <w:sz w:val="24"/>
          <w:szCs w:val="24"/>
        </w:rPr>
        <w:t>adresai</w:t>
      </w:r>
      <w:r w:rsidRPr="00A00A86">
        <w:rPr>
          <w:rFonts w:ascii="Calibri" w:hAnsi="Calibri" w:cs="Calibri"/>
          <w:sz w:val="24"/>
          <w:szCs w:val="24"/>
        </w:rPr>
        <w:t xml:space="preserve">: </w:t>
      </w:r>
      <w:r w:rsidRPr="00A00A86">
        <w:rPr>
          <w:rFonts w:ascii="Calibri" w:hAnsi="Calibri" w:cs="Calibri"/>
          <w:sz w:val="24"/>
          <w:szCs w:val="24"/>
          <w:lang w:eastAsia="en-US"/>
        </w:rPr>
        <w:t>Bitininkų g. 31, Kaunas</w:t>
      </w:r>
      <w:r w:rsidR="00C54535" w:rsidRPr="00A00A86">
        <w:rPr>
          <w:rFonts w:ascii="Calibri" w:hAnsi="Calibri" w:cs="Calibri"/>
          <w:sz w:val="24"/>
          <w:szCs w:val="24"/>
          <w:lang w:eastAsia="en-US"/>
        </w:rPr>
        <w:t xml:space="preserve"> patalpose organizuojamas maitinimas nuo gamybos iki stalo.</w:t>
      </w:r>
      <w:r w:rsidRPr="00A00A86">
        <w:rPr>
          <w:rFonts w:ascii="Calibri" w:hAnsi="Calibri" w:cs="Calibri"/>
          <w:sz w:val="24"/>
          <w:szCs w:val="24"/>
          <w:lang w:eastAsia="en-US"/>
        </w:rPr>
        <w:t xml:space="preserve"> Šeštokų g. 30</w:t>
      </w:r>
      <w:r w:rsidRPr="00A00A86">
        <w:rPr>
          <w:rFonts w:ascii="Calibri" w:hAnsi="Calibri" w:cs="Calibri"/>
          <w:sz w:val="24"/>
          <w:szCs w:val="24"/>
        </w:rPr>
        <w:t>, Kaunas</w:t>
      </w:r>
      <w:r w:rsidR="00C54535" w:rsidRPr="00A00A86">
        <w:rPr>
          <w:rFonts w:ascii="Calibri" w:hAnsi="Calibri" w:cs="Calibri"/>
          <w:sz w:val="24"/>
          <w:szCs w:val="24"/>
        </w:rPr>
        <w:t xml:space="preserve"> pagamintas m</w:t>
      </w:r>
      <w:r w:rsidRPr="00A00A86">
        <w:rPr>
          <w:rFonts w:ascii="Calibri" w:hAnsi="Calibri" w:cs="Calibri"/>
          <w:sz w:val="24"/>
          <w:szCs w:val="24"/>
        </w:rPr>
        <w:t>aistas turi būti pristatomas</w:t>
      </w:r>
      <w:r w:rsidR="00C54535" w:rsidRPr="00A00A86">
        <w:rPr>
          <w:rFonts w:ascii="Calibri" w:hAnsi="Calibri" w:cs="Calibri"/>
          <w:sz w:val="24"/>
          <w:szCs w:val="24"/>
        </w:rPr>
        <w:t>. M</w:t>
      </w:r>
      <w:r w:rsidR="00072D18" w:rsidRPr="00A00A86">
        <w:rPr>
          <w:rFonts w:ascii="Calibri" w:hAnsi="Calibri" w:cs="Calibri"/>
          <w:sz w:val="24"/>
          <w:szCs w:val="24"/>
        </w:rPr>
        <w:t>a</w:t>
      </w:r>
      <w:r w:rsidR="00C54535" w:rsidRPr="00A00A86">
        <w:rPr>
          <w:rFonts w:ascii="Calibri" w:hAnsi="Calibri" w:cs="Calibri"/>
          <w:sz w:val="24"/>
          <w:szCs w:val="24"/>
        </w:rPr>
        <w:t>istas gaminamas ir pristatomas</w:t>
      </w:r>
      <w:r w:rsidRPr="00A00A86">
        <w:rPr>
          <w:rFonts w:ascii="Calibri" w:hAnsi="Calibri" w:cs="Calibri"/>
          <w:sz w:val="24"/>
          <w:szCs w:val="24"/>
        </w:rPr>
        <w:t xml:space="preserve"> kasdien, išskyrus poilsio, švenčių dienas, moki</w:t>
      </w:r>
      <w:r w:rsidR="003D18B6" w:rsidRPr="00A00A86">
        <w:rPr>
          <w:rFonts w:ascii="Calibri" w:hAnsi="Calibri" w:cs="Calibri"/>
          <w:sz w:val="24"/>
          <w:szCs w:val="24"/>
        </w:rPr>
        <w:t xml:space="preserve">nių atostogų dienas, </w:t>
      </w:r>
      <w:r w:rsidR="00055106" w:rsidRPr="00A00A86">
        <w:rPr>
          <w:rFonts w:ascii="Calibri" w:hAnsi="Calibri" w:cs="Calibri"/>
          <w:sz w:val="24"/>
          <w:szCs w:val="24"/>
        </w:rPr>
        <w:t>nuo 8.00 iki 17.00 val.</w:t>
      </w:r>
      <w:r w:rsidRPr="00A00A86">
        <w:rPr>
          <w:rFonts w:ascii="Calibri" w:hAnsi="Calibri" w:cs="Calibri"/>
          <w:sz w:val="24"/>
          <w:szCs w:val="24"/>
        </w:rPr>
        <w:t xml:space="preserve">, </w:t>
      </w:r>
      <w:r w:rsidR="00055106" w:rsidRPr="00A00A86">
        <w:rPr>
          <w:rFonts w:ascii="Calibri" w:hAnsi="Calibri" w:cs="Calibri"/>
          <w:sz w:val="24"/>
          <w:szCs w:val="24"/>
        </w:rPr>
        <w:t xml:space="preserve">preliminariai </w:t>
      </w:r>
      <w:r w:rsidRPr="00A00A86">
        <w:rPr>
          <w:rFonts w:ascii="Calibri" w:hAnsi="Calibri" w:cs="Calibri"/>
          <w:sz w:val="24"/>
          <w:szCs w:val="24"/>
        </w:rPr>
        <w:t>pusryčiai</w:t>
      </w:r>
      <w:r w:rsidR="00040974" w:rsidRPr="00A00A86">
        <w:rPr>
          <w:rFonts w:ascii="Calibri" w:hAnsi="Calibri" w:cs="Calibri"/>
          <w:sz w:val="24"/>
          <w:szCs w:val="24"/>
        </w:rPr>
        <w:t xml:space="preserve"> (jei organizuojami)</w:t>
      </w:r>
      <w:r w:rsidRPr="00A00A86">
        <w:rPr>
          <w:rFonts w:ascii="Calibri" w:hAnsi="Calibri" w:cs="Calibri"/>
          <w:sz w:val="24"/>
          <w:szCs w:val="24"/>
        </w:rPr>
        <w:t xml:space="preserve"> – iki 9.00 val., pietūs – iki 12.00 val., vakarienė – iki 15.00 val. Paslaugų teikimo tvarkaraštis derinamas su </w:t>
      </w:r>
      <w:r w:rsidR="00B147C4" w:rsidRPr="00A00A86">
        <w:rPr>
          <w:rFonts w:ascii="Calibri" w:hAnsi="Calibri" w:cs="Calibri"/>
          <w:sz w:val="24"/>
          <w:szCs w:val="24"/>
        </w:rPr>
        <w:lastRenderedPageBreak/>
        <w:t>Paslaugų gavėju</w:t>
      </w:r>
      <w:r w:rsidRPr="00A00A86">
        <w:rPr>
          <w:rFonts w:ascii="Calibri" w:hAnsi="Calibri" w:cs="Calibri"/>
          <w:sz w:val="24"/>
          <w:szCs w:val="24"/>
        </w:rPr>
        <w:t xml:space="preserve">. Atskirais atvejais, suderinus su </w:t>
      </w:r>
      <w:r w:rsidR="00B147C4" w:rsidRPr="00A00A86">
        <w:rPr>
          <w:rFonts w:ascii="Calibri" w:hAnsi="Calibri" w:cs="Calibri"/>
          <w:sz w:val="24"/>
          <w:szCs w:val="24"/>
        </w:rPr>
        <w:t>Paslaugų gavėju</w:t>
      </w:r>
      <w:r w:rsidRPr="00A00A86">
        <w:rPr>
          <w:rFonts w:ascii="Calibri" w:hAnsi="Calibri" w:cs="Calibri"/>
          <w:sz w:val="24"/>
          <w:szCs w:val="24"/>
        </w:rPr>
        <w:t xml:space="preserve">, gali būti organizuojamas mokinių maitinimas poilsio, švenčių ir mokinių atostogų dienomis, taip pat </w:t>
      </w:r>
      <w:r w:rsidR="007650BE" w:rsidRPr="00A00A86">
        <w:rPr>
          <w:rFonts w:ascii="Calibri" w:hAnsi="Calibri" w:cs="Calibri"/>
          <w:sz w:val="24"/>
          <w:szCs w:val="24"/>
        </w:rPr>
        <w:t xml:space="preserve">Paslaugų gavėjo </w:t>
      </w:r>
      <w:r w:rsidRPr="00A00A86">
        <w:rPr>
          <w:rFonts w:ascii="Calibri" w:hAnsi="Calibri" w:cs="Calibri"/>
          <w:sz w:val="24"/>
          <w:szCs w:val="24"/>
        </w:rPr>
        <w:t>organizuojamų renginių (olimpiadų, konkursų, konferenci</w:t>
      </w:r>
      <w:r w:rsidR="007650BE" w:rsidRPr="00A00A86">
        <w:rPr>
          <w:rFonts w:ascii="Calibri" w:hAnsi="Calibri" w:cs="Calibri"/>
          <w:sz w:val="24"/>
          <w:szCs w:val="24"/>
        </w:rPr>
        <w:t>jų ir kitų renginių) dalyviams.</w:t>
      </w:r>
    </w:p>
    <w:p w14:paraId="10161257" w14:textId="00BA67C0" w:rsidR="00E97C46" w:rsidRPr="00A00A86" w:rsidRDefault="00263A21" w:rsidP="00A00A86">
      <w:pPr>
        <w:pStyle w:val="Sraopastraipa"/>
        <w:numPr>
          <w:ilvl w:val="0"/>
          <w:numId w:val="24"/>
        </w:numPr>
        <w:tabs>
          <w:tab w:val="left" w:pos="426"/>
          <w:tab w:val="left" w:pos="993"/>
        </w:tabs>
        <w:spacing w:before="0"/>
        <w:ind w:left="0" w:firstLine="709"/>
        <w:jc w:val="both"/>
        <w:rPr>
          <w:rFonts w:ascii="Calibri" w:hAnsi="Calibri" w:cs="Calibri"/>
          <w:color w:val="000000"/>
          <w:sz w:val="24"/>
          <w:szCs w:val="24"/>
        </w:rPr>
      </w:pPr>
      <w:r w:rsidRPr="00A00A86">
        <w:rPr>
          <w:rFonts w:ascii="Calibri" w:hAnsi="Calibri" w:cs="Calibri"/>
          <w:color w:val="000000"/>
          <w:sz w:val="24"/>
          <w:szCs w:val="24"/>
        </w:rPr>
        <w:t>Preliminarūs duomenys apie valgančių</w:t>
      </w:r>
      <w:r w:rsidR="008328F1" w:rsidRPr="00A00A86">
        <w:rPr>
          <w:rFonts w:ascii="Calibri" w:hAnsi="Calibri" w:cs="Calibri"/>
          <w:color w:val="000000"/>
          <w:sz w:val="24"/>
          <w:szCs w:val="24"/>
        </w:rPr>
        <w:t>jų</w:t>
      </w:r>
      <w:r w:rsidRPr="00A00A86">
        <w:rPr>
          <w:rFonts w:ascii="Calibri" w:hAnsi="Calibri" w:cs="Calibri"/>
          <w:color w:val="000000"/>
          <w:sz w:val="24"/>
          <w:szCs w:val="24"/>
        </w:rPr>
        <w:t xml:space="preserve"> skaičių </w:t>
      </w:r>
      <w:r w:rsidR="008328F1" w:rsidRPr="00A00A86">
        <w:rPr>
          <w:rFonts w:ascii="Calibri" w:hAnsi="Calibri" w:cs="Calibri"/>
          <w:color w:val="000000"/>
          <w:sz w:val="24"/>
          <w:szCs w:val="24"/>
        </w:rPr>
        <w:t>ir</w:t>
      </w:r>
      <w:r w:rsidRPr="00A00A86">
        <w:rPr>
          <w:rFonts w:ascii="Calibri" w:hAnsi="Calibri" w:cs="Calibri"/>
          <w:color w:val="000000"/>
          <w:sz w:val="24"/>
          <w:szCs w:val="24"/>
        </w:rPr>
        <w:t xml:space="preserve"> nemokamą maitinimą gaunančių  skaičių:</w:t>
      </w:r>
    </w:p>
    <w:tbl>
      <w:tblPr>
        <w:tblStyle w:val="Lentelstinklelis1"/>
        <w:tblW w:w="8926" w:type="dxa"/>
        <w:tblLook w:val="04A0" w:firstRow="1" w:lastRow="0" w:firstColumn="1" w:lastColumn="0" w:noHBand="0" w:noVBand="1"/>
      </w:tblPr>
      <w:tblGrid>
        <w:gridCol w:w="2251"/>
        <w:gridCol w:w="1741"/>
        <w:gridCol w:w="62"/>
        <w:gridCol w:w="840"/>
        <w:gridCol w:w="949"/>
        <w:gridCol w:w="17"/>
        <w:gridCol w:w="838"/>
        <w:gridCol w:w="45"/>
        <w:gridCol w:w="798"/>
        <w:gridCol w:w="9"/>
        <w:gridCol w:w="1376"/>
      </w:tblGrid>
      <w:tr w:rsidR="00E97C46" w:rsidRPr="00A00A86" w14:paraId="1CBD9F58" w14:textId="77777777" w:rsidTr="00BE0B9F">
        <w:tc>
          <w:tcPr>
            <w:tcW w:w="2354" w:type="dxa"/>
            <w:vMerge w:val="restart"/>
            <w:shd w:val="clear" w:color="auto" w:fill="F1A983" w:themeFill="accent2" w:themeFillTint="99"/>
          </w:tcPr>
          <w:p w14:paraId="39CA5013"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Maitinimo ir amžiaus grupė</w:t>
            </w:r>
          </w:p>
        </w:tc>
        <w:tc>
          <w:tcPr>
            <w:tcW w:w="5305" w:type="dxa"/>
            <w:gridSpan w:val="9"/>
            <w:tcBorders>
              <w:top w:val="single" w:sz="4" w:space="0" w:color="auto"/>
              <w:left w:val="nil"/>
              <w:bottom w:val="single" w:sz="4" w:space="0" w:color="auto"/>
              <w:right w:val="single" w:sz="4" w:space="0" w:color="auto"/>
            </w:tcBorders>
            <w:shd w:val="clear" w:color="auto" w:fill="F1A983" w:themeFill="accent2" w:themeFillTint="99"/>
            <w:vAlign w:val="center"/>
          </w:tcPr>
          <w:p w14:paraId="216EB2C9"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Mokiniai</w:t>
            </w:r>
          </w:p>
        </w:tc>
        <w:tc>
          <w:tcPr>
            <w:tcW w:w="1267" w:type="dxa"/>
            <w:tcBorders>
              <w:top w:val="single" w:sz="4" w:space="0" w:color="auto"/>
              <w:left w:val="single" w:sz="4" w:space="0" w:color="auto"/>
              <w:bottom w:val="single" w:sz="4" w:space="0" w:color="auto"/>
              <w:right w:val="single" w:sz="4" w:space="0" w:color="auto"/>
            </w:tcBorders>
            <w:shd w:val="clear" w:color="auto" w:fill="F1A983" w:themeFill="accent2" w:themeFillTint="99"/>
            <w:vAlign w:val="center"/>
          </w:tcPr>
          <w:p w14:paraId="2ECD803E"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Darbuotojai</w:t>
            </w:r>
          </w:p>
        </w:tc>
      </w:tr>
      <w:tr w:rsidR="00E97C46" w:rsidRPr="00A00A86" w14:paraId="11A34DD5" w14:textId="77777777" w:rsidTr="00055CEA">
        <w:trPr>
          <w:trHeight w:val="463"/>
        </w:trPr>
        <w:tc>
          <w:tcPr>
            <w:tcW w:w="2354" w:type="dxa"/>
            <w:vMerge/>
            <w:shd w:val="clear" w:color="auto" w:fill="F1A983" w:themeFill="accent2" w:themeFillTint="99"/>
          </w:tcPr>
          <w:p w14:paraId="3196BE1F"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p>
        </w:tc>
        <w:tc>
          <w:tcPr>
            <w:tcW w:w="1683" w:type="dxa"/>
            <w:tcBorders>
              <w:top w:val="single" w:sz="4" w:space="0" w:color="auto"/>
              <w:left w:val="nil"/>
              <w:bottom w:val="single" w:sz="4" w:space="0" w:color="auto"/>
              <w:right w:val="single" w:sz="4" w:space="0" w:color="auto"/>
            </w:tcBorders>
            <w:shd w:val="clear" w:color="auto" w:fill="B3E5A1" w:themeFill="accent6" w:themeFillTint="66"/>
            <w:vAlign w:val="center"/>
          </w:tcPr>
          <w:p w14:paraId="7F088C37" w14:textId="77777777" w:rsidR="00E97C46" w:rsidRPr="00A00A86" w:rsidRDefault="00E97C46" w:rsidP="00A00A86">
            <w:pPr>
              <w:tabs>
                <w:tab w:val="left" w:pos="709"/>
                <w:tab w:val="left" w:pos="993"/>
              </w:tabs>
              <w:spacing w:before="0"/>
              <w:jc w:val="both"/>
              <w:rPr>
                <w:rFonts w:ascii="Calibri" w:hAnsi="Calibri" w:cs="Calibri"/>
                <w:b/>
                <w:bCs/>
                <w:color w:val="000000"/>
                <w:sz w:val="24"/>
                <w:szCs w:val="24"/>
              </w:rPr>
            </w:pPr>
            <w:r w:rsidRPr="00A00A86">
              <w:rPr>
                <w:rFonts w:ascii="Calibri" w:hAnsi="Calibri" w:cs="Calibri"/>
                <w:b/>
                <w:bCs/>
                <w:color w:val="000000"/>
                <w:sz w:val="24"/>
                <w:szCs w:val="24"/>
              </w:rPr>
              <w:t>Priešmokyklinė klasė</w:t>
            </w:r>
          </w:p>
        </w:tc>
        <w:tc>
          <w:tcPr>
            <w:tcW w:w="920" w:type="dxa"/>
            <w:gridSpan w:val="2"/>
            <w:tcBorders>
              <w:top w:val="single" w:sz="4" w:space="0" w:color="auto"/>
              <w:left w:val="nil"/>
              <w:bottom w:val="single" w:sz="4" w:space="0" w:color="auto"/>
              <w:right w:val="single" w:sz="4" w:space="0" w:color="auto"/>
            </w:tcBorders>
            <w:shd w:val="clear" w:color="auto" w:fill="B3E5A1" w:themeFill="accent6" w:themeFillTint="66"/>
          </w:tcPr>
          <w:p w14:paraId="05F81BD6" w14:textId="77777777" w:rsidR="00E97C46" w:rsidRPr="00A00A86" w:rsidRDefault="00E97C46" w:rsidP="00A00A86">
            <w:pPr>
              <w:tabs>
                <w:tab w:val="left" w:pos="709"/>
                <w:tab w:val="left" w:pos="993"/>
              </w:tabs>
              <w:spacing w:before="0"/>
              <w:jc w:val="both"/>
              <w:rPr>
                <w:rFonts w:ascii="Calibri" w:hAnsi="Calibri" w:cs="Calibri"/>
                <w:b/>
                <w:bCs/>
                <w:color w:val="000000"/>
                <w:sz w:val="24"/>
                <w:szCs w:val="24"/>
              </w:rPr>
            </w:pPr>
            <w:r w:rsidRPr="00A00A86">
              <w:rPr>
                <w:rFonts w:ascii="Calibri" w:hAnsi="Calibri" w:cs="Calibri"/>
                <w:b/>
                <w:bCs/>
                <w:color w:val="000000"/>
                <w:sz w:val="24"/>
                <w:szCs w:val="24"/>
              </w:rPr>
              <w:t>1-4 klasių</w:t>
            </w:r>
          </w:p>
        </w:tc>
        <w:tc>
          <w:tcPr>
            <w:tcW w:w="975" w:type="dxa"/>
            <w:tcBorders>
              <w:top w:val="single" w:sz="4" w:space="0" w:color="auto"/>
              <w:left w:val="nil"/>
              <w:bottom w:val="single" w:sz="4" w:space="0" w:color="auto"/>
              <w:right w:val="single" w:sz="4" w:space="0" w:color="auto"/>
            </w:tcBorders>
            <w:shd w:val="clear" w:color="auto" w:fill="B3E5A1" w:themeFill="accent6" w:themeFillTint="66"/>
          </w:tcPr>
          <w:p w14:paraId="1A508BFA" w14:textId="77777777" w:rsidR="00E97C46" w:rsidRPr="00A00A86" w:rsidRDefault="00E97C46" w:rsidP="00A00A86">
            <w:pPr>
              <w:tabs>
                <w:tab w:val="left" w:pos="709"/>
                <w:tab w:val="left" w:pos="993"/>
              </w:tabs>
              <w:spacing w:before="0"/>
              <w:jc w:val="both"/>
              <w:rPr>
                <w:rFonts w:ascii="Calibri" w:hAnsi="Calibri" w:cs="Calibri"/>
                <w:b/>
                <w:bCs/>
                <w:color w:val="000000"/>
                <w:sz w:val="24"/>
                <w:szCs w:val="24"/>
              </w:rPr>
            </w:pPr>
            <w:r w:rsidRPr="00A00A86">
              <w:rPr>
                <w:rFonts w:ascii="Calibri" w:hAnsi="Calibri" w:cs="Calibri"/>
                <w:b/>
                <w:bCs/>
                <w:color w:val="000000"/>
                <w:sz w:val="24"/>
                <w:szCs w:val="24"/>
              </w:rPr>
              <w:t>3-4 klasių</w:t>
            </w:r>
          </w:p>
        </w:tc>
        <w:tc>
          <w:tcPr>
            <w:tcW w:w="918" w:type="dxa"/>
            <w:gridSpan w:val="3"/>
            <w:tcBorders>
              <w:left w:val="nil"/>
              <w:bottom w:val="single" w:sz="4" w:space="0" w:color="auto"/>
              <w:right w:val="single" w:sz="4" w:space="0" w:color="auto"/>
            </w:tcBorders>
            <w:shd w:val="clear" w:color="auto" w:fill="B3E5A1" w:themeFill="accent6" w:themeFillTint="66"/>
          </w:tcPr>
          <w:p w14:paraId="1F16C83E" w14:textId="77777777" w:rsidR="00E97C46" w:rsidRPr="00A00A86" w:rsidRDefault="00E97C46" w:rsidP="00A00A86">
            <w:pPr>
              <w:tabs>
                <w:tab w:val="left" w:pos="709"/>
                <w:tab w:val="left" w:pos="993"/>
              </w:tabs>
              <w:spacing w:before="0"/>
              <w:jc w:val="both"/>
              <w:rPr>
                <w:rFonts w:ascii="Calibri" w:hAnsi="Calibri" w:cs="Calibri"/>
                <w:b/>
                <w:bCs/>
                <w:color w:val="000000"/>
                <w:sz w:val="24"/>
                <w:szCs w:val="24"/>
              </w:rPr>
            </w:pPr>
            <w:r w:rsidRPr="00A00A86">
              <w:rPr>
                <w:rFonts w:ascii="Calibri" w:hAnsi="Calibri" w:cs="Calibri"/>
                <w:b/>
                <w:bCs/>
                <w:color w:val="000000"/>
                <w:sz w:val="24"/>
                <w:szCs w:val="24"/>
              </w:rPr>
              <w:t>5-8 klasių</w:t>
            </w:r>
          </w:p>
        </w:tc>
        <w:tc>
          <w:tcPr>
            <w:tcW w:w="809" w:type="dxa"/>
            <w:gridSpan w:val="2"/>
            <w:tcBorders>
              <w:left w:val="single" w:sz="4" w:space="0" w:color="auto"/>
              <w:bottom w:val="single" w:sz="4" w:space="0" w:color="auto"/>
              <w:right w:val="single" w:sz="4" w:space="0" w:color="auto"/>
            </w:tcBorders>
            <w:shd w:val="clear" w:color="auto" w:fill="B3E5A1" w:themeFill="accent6" w:themeFillTint="66"/>
          </w:tcPr>
          <w:p w14:paraId="480CC4DF" w14:textId="77777777" w:rsidR="00E97C46" w:rsidRPr="00A00A86" w:rsidRDefault="00E97C46" w:rsidP="00A00A86">
            <w:pPr>
              <w:tabs>
                <w:tab w:val="left" w:pos="709"/>
                <w:tab w:val="left" w:pos="993"/>
              </w:tabs>
              <w:spacing w:before="0"/>
              <w:jc w:val="both"/>
              <w:rPr>
                <w:rFonts w:ascii="Calibri" w:hAnsi="Calibri" w:cs="Calibri"/>
                <w:b/>
                <w:bCs/>
                <w:color w:val="000000"/>
                <w:sz w:val="24"/>
                <w:szCs w:val="24"/>
              </w:rPr>
            </w:pPr>
            <w:r w:rsidRPr="00A00A86">
              <w:rPr>
                <w:rFonts w:ascii="Calibri" w:hAnsi="Calibri" w:cs="Calibri"/>
                <w:b/>
                <w:bCs/>
                <w:color w:val="000000"/>
                <w:sz w:val="24"/>
                <w:szCs w:val="24"/>
                <w:lang w:val="en-US"/>
              </w:rPr>
              <w:t xml:space="preserve">5-12 </w:t>
            </w:r>
            <w:proofErr w:type="spellStart"/>
            <w:r w:rsidRPr="00A00A86">
              <w:rPr>
                <w:rFonts w:ascii="Calibri" w:hAnsi="Calibri" w:cs="Calibri"/>
                <w:b/>
                <w:bCs/>
                <w:color w:val="000000"/>
                <w:sz w:val="24"/>
                <w:szCs w:val="24"/>
                <w:lang w:val="en-US"/>
              </w:rPr>
              <w:t>klasi</w:t>
            </w:r>
            <w:proofErr w:type="spellEnd"/>
            <w:r w:rsidRPr="00A00A86">
              <w:rPr>
                <w:rFonts w:ascii="Calibri" w:hAnsi="Calibri" w:cs="Calibri"/>
                <w:b/>
                <w:bCs/>
                <w:color w:val="000000"/>
                <w:sz w:val="24"/>
                <w:szCs w:val="24"/>
              </w:rPr>
              <w:t>ų</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CE96A64"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p>
        </w:tc>
      </w:tr>
      <w:tr w:rsidR="00E97C46" w:rsidRPr="00A00A86" w14:paraId="1F4D2DFA" w14:textId="77777777" w:rsidTr="00055CEA">
        <w:tc>
          <w:tcPr>
            <w:tcW w:w="2354" w:type="dxa"/>
            <w:tcBorders>
              <w:top w:val="nil"/>
              <w:left w:val="single" w:sz="4" w:space="0" w:color="auto"/>
              <w:bottom w:val="single" w:sz="4" w:space="0" w:color="auto"/>
              <w:right w:val="single" w:sz="4" w:space="0" w:color="auto"/>
            </w:tcBorders>
            <w:shd w:val="clear" w:color="auto" w:fill="auto"/>
            <w:vAlign w:val="bottom"/>
          </w:tcPr>
          <w:p w14:paraId="40ED8D24"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Nemokamas maitinimas (pietūs)</w:t>
            </w:r>
          </w:p>
        </w:tc>
        <w:tc>
          <w:tcPr>
            <w:tcW w:w="1683" w:type="dxa"/>
            <w:tcBorders>
              <w:top w:val="nil"/>
              <w:left w:val="nil"/>
              <w:bottom w:val="single" w:sz="4" w:space="0" w:color="auto"/>
              <w:right w:val="single" w:sz="4" w:space="0" w:color="auto"/>
            </w:tcBorders>
            <w:shd w:val="clear" w:color="auto" w:fill="auto"/>
            <w:vAlign w:val="center"/>
          </w:tcPr>
          <w:p w14:paraId="744C70B9" w14:textId="77777777" w:rsidR="00E97C46" w:rsidRPr="00A00A86" w:rsidRDefault="00E97C46" w:rsidP="00A00A86">
            <w:pPr>
              <w:tabs>
                <w:tab w:val="left" w:pos="709"/>
                <w:tab w:val="left" w:pos="993"/>
              </w:tabs>
              <w:spacing w:before="0"/>
              <w:jc w:val="center"/>
              <w:rPr>
                <w:rFonts w:ascii="Calibri" w:hAnsi="Calibri" w:cs="Calibri"/>
                <w:color w:val="000000"/>
                <w:sz w:val="24"/>
                <w:szCs w:val="24"/>
                <w:lang w:val="en-US"/>
              </w:rPr>
            </w:pPr>
            <w:r w:rsidRPr="00A00A86">
              <w:rPr>
                <w:rFonts w:ascii="Calibri" w:hAnsi="Calibri" w:cs="Calibri"/>
                <w:color w:val="000000"/>
                <w:sz w:val="24"/>
                <w:szCs w:val="24"/>
                <w:lang w:val="en-US"/>
              </w:rPr>
              <w:t>20</w:t>
            </w:r>
          </w:p>
        </w:tc>
        <w:tc>
          <w:tcPr>
            <w:tcW w:w="920" w:type="dxa"/>
            <w:gridSpan w:val="2"/>
            <w:tcBorders>
              <w:top w:val="nil"/>
              <w:left w:val="nil"/>
              <w:bottom w:val="single" w:sz="4" w:space="0" w:color="auto"/>
              <w:right w:val="single" w:sz="4" w:space="0" w:color="auto"/>
            </w:tcBorders>
            <w:shd w:val="clear" w:color="auto" w:fill="auto"/>
            <w:vAlign w:val="center"/>
          </w:tcPr>
          <w:p w14:paraId="338D5076" w14:textId="77777777" w:rsidR="00E97C46" w:rsidRPr="00A00A86" w:rsidRDefault="00E97C46" w:rsidP="00A00A86">
            <w:pPr>
              <w:tabs>
                <w:tab w:val="left" w:pos="709"/>
                <w:tab w:val="left" w:pos="993"/>
              </w:tabs>
              <w:spacing w:before="0"/>
              <w:jc w:val="center"/>
              <w:rPr>
                <w:rFonts w:ascii="Calibri" w:hAnsi="Calibri" w:cs="Calibri"/>
                <w:color w:val="000000"/>
                <w:sz w:val="24"/>
                <w:szCs w:val="24"/>
                <w:lang w:val="en-US"/>
              </w:rPr>
            </w:pPr>
            <w:r w:rsidRPr="00A00A86">
              <w:rPr>
                <w:rFonts w:ascii="Calibri" w:hAnsi="Calibri" w:cs="Calibri"/>
                <w:color w:val="000000"/>
                <w:sz w:val="24"/>
                <w:szCs w:val="24"/>
                <w:lang w:val="en-US"/>
              </w:rPr>
              <w:t>215</w:t>
            </w:r>
          </w:p>
        </w:tc>
        <w:tc>
          <w:tcPr>
            <w:tcW w:w="975" w:type="dxa"/>
            <w:tcBorders>
              <w:top w:val="nil"/>
              <w:left w:val="nil"/>
              <w:bottom w:val="single" w:sz="4" w:space="0" w:color="auto"/>
              <w:right w:val="single" w:sz="4" w:space="0" w:color="auto"/>
            </w:tcBorders>
            <w:shd w:val="clear" w:color="auto" w:fill="FAE2D5" w:themeFill="accent2" w:themeFillTint="33"/>
            <w:vAlign w:val="center"/>
          </w:tcPr>
          <w:p w14:paraId="4F547E08" w14:textId="77777777" w:rsidR="00E97C46" w:rsidRPr="00A00A86" w:rsidRDefault="00E97C46" w:rsidP="00A00A86">
            <w:pPr>
              <w:tabs>
                <w:tab w:val="left" w:pos="709"/>
                <w:tab w:val="left" w:pos="993"/>
              </w:tabs>
              <w:spacing w:before="0"/>
              <w:jc w:val="center"/>
              <w:rPr>
                <w:rFonts w:ascii="Calibri" w:hAnsi="Calibri" w:cs="Calibri"/>
                <w:color w:val="000000"/>
                <w:sz w:val="24"/>
                <w:szCs w:val="24"/>
                <w:lang w:val="en-US"/>
              </w:rPr>
            </w:pPr>
            <w:r w:rsidRPr="00A00A86">
              <w:rPr>
                <w:rFonts w:ascii="Calibri" w:hAnsi="Calibri" w:cs="Calibri"/>
                <w:color w:val="000000"/>
                <w:sz w:val="24"/>
                <w:szCs w:val="24"/>
                <w:lang w:val="en-US"/>
              </w:rPr>
              <w:t>X</w:t>
            </w:r>
          </w:p>
        </w:tc>
        <w:tc>
          <w:tcPr>
            <w:tcW w:w="918" w:type="dxa"/>
            <w:gridSpan w:val="3"/>
            <w:tcBorders>
              <w:top w:val="single" w:sz="4" w:space="0" w:color="auto"/>
              <w:left w:val="nil"/>
              <w:bottom w:val="single" w:sz="4" w:space="0" w:color="auto"/>
              <w:right w:val="single" w:sz="4" w:space="0" w:color="auto"/>
            </w:tcBorders>
            <w:vAlign w:val="center"/>
          </w:tcPr>
          <w:p w14:paraId="7773D776" w14:textId="77777777" w:rsidR="00E97C46" w:rsidRPr="00A00A86" w:rsidRDefault="00E97C46" w:rsidP="00A00A86">
            <w:pPr>
              <w:tabs>
                <w:tab w:val="left" w:pos="709"/>
                <w:tab w:val="left" w:pos="993"/>
              </w:tabs>
              <w:spacing w:before="0"/>
              <w:jc w:val="center"/>
              <w:rPr>
                <w:rFonts w:ascii="Calibri" w:hAnsi="Calibri" w:cs="Calibri"/>
                <w:color w:val="000000"/>
                <w:sz w:val="24"/>
                <w:szCs w:val="24"/>
                <w:lang w:val="en-US"/>
              </w:rPr>
            </w:pPr>
            <w:r w:rsidRPr="00A00A86">
              <w:rPr>
                <w:rFonts w:ascii="Calibri" w:hAnsi="Calibri" w:cs="Calibri"/>
                <w:color w:val="000000"/>
                <w:sz w:val="24"/>
                <w:szCs w:val="24"/>
                <w:lang w:val="en-US"/>
              </w:rPr>
              <w:t>25</w:t>
            </w:r>
          </w:p>
        </w:tc>
        <w:tc>
          <w:tcPr>
            <w:tcW w:w="809" w:type="dxa"/>
            <w:gridSpan w:val="2"/>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321DD2EA" w14:textId="77777777" w:rsidR="00E97C46" w:rsidRPr="00A00A86" w:rsidRDefault="00E97C46" w:rsidP="00A00A86">
            <w:pPr>
              <w:tabs>
                <w:tab w:val="left" w:pos="709"/>
                <w:tab w:val="left" w:pos="993"/>
              </w:tabs>
              <w:spacing w:before="0"/>
              <w:jc w:val="center"/>
              <w:rPr>
                <w:rFonts w:ascii="Calibri" w:hAnsi="Calibri" w:cs="Calibri"/>
                <w:color w:val="000000"/>
                <w:sz w:val="24"/>
                <w:szCs w:val="24"/>
                <w:lang w:val="en-US"/>
              </w:rPr>
            </w:pPr>
            <w:r w:rsidRPr="00A00A86">
              <w:rPr>
                <w:rFonts w:ascii="Calibri" w:hAnsi="Calibri" w:cs="Calibri"/>
                <w:color w:val="000000"/>
                <w:sz w:val="24"/>
                <w:szCs w:val="24"/>
                <w:lang w:val="en-US"/>
              </w:rPr>
              <w:t>X</w:t>
            </w:r>
          </w:p>
        </w:tc>
        <w:tc>
          <w:tcPr>
            <w:tcW w:w="1267" w:type="dxa"/>
            <w:tcBorders>
              <w:top w:val="nil"/>
              <w:left w:val="single" w:sz="4" w:space="0" w:color="auto"/>
              <w:bottom w:val="single" w:sz="4" w:space="0" w:color="auto"/>
              <w:right w:val="single" w:sz="4" w:space="0" w:color="auto"/>
            </w:tcBorders>
            <w:shd w:val="clear" w:color="auto" w:fill="FAE2D5" w:themeFill="accent2" w:themeFillTint="33"/>
            <w:vAlign w:val="center"/>
          </w:tcPr>
          <w:p w14:paraId="3D311707" w14:textId="77777777" w:rsidR="00E97C46" w:rsidRPr="00A00A86" w:rsidRDefault="00E97C46"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r>
      <w:tr w:rsidR="00E97C46" w:rsidRPr="00A00A86" w14:paraId="57463BA3" w14:textId="77777777" w:rsidTr="00055CEA">
        <w:tc>
          <w:tcPr>
            <w:tcW w:w="2354" w:type="dxa"/>
            <w:tcBorders>
              <w:top w:val="single" w:sz="4" w:space="0" w:color="auto"/>
              <w:left w:val="single" w:sz="4" w:space="0" w:color="auto"/>
              <w:bottom w:val="single" w:sz="4" w:space="0" w:color="auto"/>
              <w:right w:val="single" w:sz="4" w:space="0" w:color="auto"/>
            </w:tcBorders>
            <w:shd w:val="clear" w:color="auto" w:fill="auto"/>
            <w:vAlign w:val="bottom"/>
          </w:tcPr>
          <w:p w14:paraId="6EE99FC4"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Mokamas maitinimas (pietūs)</w:t>
            </w:r>
          </w:p>
        </w:tc>
        <w:tc>
          <w:tcPr>
            <w:tcW w:w="1683" w:type="dxa"/>
            <w:tcBorders>
              <w:top w:val="single" w:sz="4" w:space="0" w:color="auto"/>
              <w:left w:val="nil"/>
              <w:bottom w:val="single" w:sz="4" w:space="0" w:color="auto"/>
              <w:right w:val="single" w:sz="4" w:space="0" w:color="auto"/>
            </w:tcBorders>
            <w:shd w:val="clear" w:color="auto" w:fill="FAE2D5" w:themeFill="accent2" w:themeFillTint="33"/>
            <w:vAlign w:val="center"/>
          </w:tcPr>
          <w:p w14:paraId="13A31B24" w14:textId="77777777" w:rsidR="00E97C46" w:rsidRPr="00A00A86" w:rsidRDefault="00E97C46"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c>
          <w:tcPr>
            <w:tcW w:w="920" w:type="dxa"/>
            <w:gridSpan w:val="2"/>
            <w:tcBorders>
              <w:top w:val="single" w:sz="4" w:space="0" w:color="auto"/>
              <w:left w:val="nil"/>
              <w:bottom w:val="single" w:sz="4" w:space="0" w:color="auto"/>
              <w:right w:val="single" w:sz="4" w:space="0" w:color="auto"/>
            </w:tcBorders>
            <w:shd w:val="clear" w:color="auto" w:fill="FAE2D5" w:themeFill="accent2" w:themeFillTint="33"/>
            <w:vAlign w:val="center"/>
          </w:tcPr>
          <w:p w14:paraId="7354EE25" w14:textId="77777777" w:rsidR="00E97C46" w:rsidRPr="00A00A86" w:rsidRDefault="00E97C46"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c>
          <w:tcPr>
            <w:tcW w:w="975" w:type="dxa"/>
            <w:tcBorders>
              <w:top w:val="single" w:sz="4" w:space="0" w:color="auto"/>
              <w:left w:val="nil"/>
              <w:bottom w:val="single" w:sz="4" w:space="0" w:color="auto"/>
              <w:right w:val="single" w:sz="4" w:space="0" w:color="auto"/>
            </w:tcBorders>
            <w:shd w:val="clear" w:color="auto" w:fill="auto"/>
            <w:vAlign w:val="center"/>
          </w:tcPr>
          <w:p w14:paraId="1C40F8E1" w14:textId="77777777" w:rsidR="00E97C46" w:rsidRPr="00A00A86" w:rsidRDefault="00E97C46"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54</w:t>
            </w:r>
          </w:p>
        </w:tc>
        <w:tc>
          <w:tcPr>
            <w:tcW w:w="918" w:type="dxa"/>
            <w:gridSpan w:val="3"/>
            <w:tcBorders>
              <w:top w:val="single" w:sz="4" w:space="0" w:color="auto"/>
              <w:left w:val="nil"/>
              <w:bottom w:val="single" w:sz="4" w:space="0" w:color="auto"/>
              <w:right w:val="single" w:sz="4" w:space="0" w:color="auto"/>
            </w:tcBorders>
            <w:shd w:val="clear" w:color="auto" w:fill="FAE2D5" w:themeFill="accent2" w:themeFillTint="33"/>
            <w:vAlign w:val="center"/>
          </w:tcPr>
          <w:p w14:paraId="039897E6" w14:textId="77777777" w:rsidR="00E97C46" w:rsidRPr="00A00A86" w:rsidRDefault="00E97C46"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00802F6" w14:textId="77777777" w:rsidR="00E97C46" w:rsidRPr="00A00A86" w:rsidRDefault="00E97C46"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118</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E6657E2" w14:textId="77777777" w:rsidR="00E97C46" w:rsidRPr="00A00A86" w:rsidRDefault="00E97C46" w:rsidP="00A00A86">
            <w:pPr>
              <w:tabs>
                <w:tab w:val="left" w:pos="709"/>
                <w:tab w:val="left" w:pos="993"/>
              </w:tabs>
              <w:spacing w:before="0"/>
              <w:jc w:val="center"/>
              <w:rPr>
                <w:rFonts w:ascii="Calibri" w:hAnsi="Calibri" w:cs="Calibri"/>
                <w:color w:val="000000"/>
                <w:sz w:val="24"/>
                <w:szCs w:val="24"/>
                <w:lang w:val="en-US"/>
              </w:rPr>
            </w:pPr>
            <w:r w:rsidRPr="00A00A86">
              <w:rPr>
                <w:rFonts w:ascii="Calibri" w:hAnsi="Calibri" w:cs="Calibri"/>
                <w:color w:val="000000"/>
                <w:sz w:val="24"/>
                <w:szCs w:val="24"/>
                <w:lang w:val="en-US"/>
              </w:rPr>
              <w:t>35</w:t>
            </w:r>
          </w:p>
        </w:tc>
      </w:tr>
      <w:tr w:rsidR="00E97C46" w:rsidRPr="00A00A86" w14:paraId="0D5758B3" w14:textId="77777777" w:rsidTr="00BE0B9F">
        <w:tc>
          <w:tcPr>
            <w:tcW w:w="2354" w:type="dxa"/>
            <w:tcBorders>
              <w:top w:val="single" w:sz="4" w:space="0" w:color="auto"/>
              <w:left w:val="single" w:sz="4" w:space="0" w:color="auto"/>
              <w:bottom w:val="single" w:sz="4" w:space="0" w:color="auto"/>
              <w:right w:val="single" w:sz="4" w:space="0" w:color="auto"/>
            </w:tcBorders>
            <w:shd w:val="clear" w:color="auto" w:fill="auto"/>
            <w:vAlign w:val="bottom"/>
          </w:tcPr>
          <w:p w14:paraId="3C6AC172"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Mokamas maitinimas (prailgintos dienos grupės pavakariai)</w:t>
            </w:r>
          </w:p>
        </w:tc>
        <w:tc>
          <w:tcPr>
            <w:tcW w:w="5305" w:type="dxa"/>
            <w:gridSpan w:val="9"/>
            <w:tcBorders>
              <w:top w:val="single" w:sz="4" w:space="0" w:color="auto"/>
              <w:left w:val="nil"/>
              <w:bottom w:val="single" w:sz="4" w:space="0" w:color="auto"/>
              <w:right w:val="single" w:sz="4" w:space="0" w:color="auto"/>
            </w:tcBorders>
            <w:shd w:val="clear" w:color="auto" w:fill="FFFFFF" w:themeFill="background1"/>
            <w:vAlign w:val="center"/>
          </w:tcPr>
          <w:p w14:paraId="668BF519" w14:textId="77777777" w:rsidR="00E97C46" w:rsidRPr="00A00A86" w:rsidRDefault="00E97C46"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60</w:t>
            </w:r>
          </w:p>
        </w:tc>
        <w:tc>
          <w:tcPr>
            <w:tcW w:w="1267"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2246B340" w14:textId="77777777" w:rsidR="00E97C46" w:rsidRPr="00A00A86" w:rsidRDefault="00E97C46"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r>
      <w:tr w:rsidR="007B4FF4" w:rsidRPr="00A00A86" w14:paraId="5FC0F2C7" w14:textId="77777777" w:rsidTr="00055CEA">
        <w:tc>
          <w:tcPr>
            <w:tcW w:w="2354" w:type="dxa"/>
            <w:tcBorders>
              <w:top w:val="single" w:sz="4" w:space="0" w:color="auto"/>
              <w:left w:val="single" w:sz="4" w:space="0" w:color="auto"/>
              <w:bottom w:val="single" w:sz="4" w:space="0" w:color="auto"/>
              <w:right w:val="single" w:sz="4" w:space="0" w:color="auto"/>
            </w:tcBorders>
            <w:shd w:val="clear" w:color="auto" w:fill="auto"/>
          </w:tcPr>
          <w:p w14:paraId="6AF27236" w14:textId="77777777" w:rsidR="007B4FF4" w:rsidRPr="00A00A86" w:rsidRDefault="00CA4C8E"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Mokinių skaičiaus pasiskirstymas Bitininkų g. 31</w:t>
            </w:r>
            <w:r w:rsidR="00DA3765" w:rsidRPr="00A00A86">
              <w:rPr>
                <w:rFonts w:ascii="Calibri" w:hAnsi="Calibri" w:cs="Calibri"/>
                <w:color w:val="000000"/>
                <w:sz w:val="24"/>
                <w:szCs w:val="24"/>
              </w:rPr>
              <w:t>, Kaunas</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721481BE"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C2473E"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115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33DAAF"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33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93827"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4CBFC12"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118</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0921874"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35</w:t>
            </w:r>
          </w:p>
        </w:tc>
      </w:tr>
      <w:tr w:rsidR="007B4FF4" w:rsidRPr="00A00A86" w14:paraId="1A38CEC4" w14:textId="77777777" w:rsidTr="007B4FF4">
        <w:tc>
          <w:tcPr>
            <w:tcW w:w="2354" w:type="dxa"/>
            <w:tcBorders>
              <w:top w:val="single" w:sz="4" w:space="0" w:color="auto"/>
              <w:left w:val="single" w:sz="4" w:space="0" w:color="auto"/>
              <w:bottom w:val="single" w:sz="4" w:space="0" w:color="auto"/>
              <w:right w:val="single" w:sz="4" w:space="0" w:color="auto"/>
            </w:tcBorders>
            <w:shd w:val="clear" w:color="auto" w:fill="auto"/>
          </w:tcPr>
          <w:p w14:paraId="082EB7EE" w14:textId="77777777" w:rsidR="007B4FF4" w:rsidRPr="00A00A86" w:rsidRDefault="00CA4C8E"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Mokinių skaičiaus pasiskirstymas Šeštokų g. 30</w:t>
            </w:r>
            <w:r w:rsidR="00DA3765" w:rsidRPr="00A00A86">
              <w:rPr>
                <w:rFonts w:ascii="Calibri" w:hAnsi="Calibri" w:cs="Calibri"/>
                <w:color w:val="000000"/>
                <w:sz w:val="24"/>
                <w:szCs w:val="24"/>
              </w:rPr>
              <w:t>, Kaunas</w:t>
            </w:r>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tcPr>
          <w:p w14:paraId="0352CDB4"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A1443"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9D805B8"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21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010E0"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3744195"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E04D3A8" w14:textId="77777777" w:rsidR="007B4FF4" w:rsidRPr="00A00A86" w:rsidRDefault="00BE7F13" w:rsidP="00A00A86">
            <w:pPr>
              <w:tabs>
                <w:tab w:val="left" w:pos="709"/>
                <w:tab w:val="left" w:pos="993"/>
              </w:tabs>
              <w:spacing w:before="0"/>
              <w:jc w:val="center"/>
              <w:rPr>
                <w:rFonts w:ascii="Calibri" w:hAnsi="Calibri" w:cs="Calibri"/>
                <w:color w:val="000000"/>
                <w:sz w:val="24"/>
                <w:szCs w:val="24"/>
              </w:rPr>
            </w:pPr>
            <w:r w:rsidRPr="00A00A86">
              <w:rPr>
                <w:rFonts w:ascii="Calibri" w:hAnsi="Calibri" w:cs="Calibri"/>
                <w:color w:val="000000"/>
                <w:sz w:val="24"/>
                <w:szCs w:val="24"/>
              </w:rPr>
              <w:t>x</w:t>
            </w:r>
          </w:p>
        </w:tc>
      </w:tr>
      <w:tr w:rsidR="00592AEE" w:rsidRPr="00A00A86" w14:paraId="685635C0" w14:textId="77777777" w:rsidTr="00055CEA">
        <w:tc>
          <w:tcPr>
            <w:tcW w:w="2354" w:type="dxa"/>
            <w:tcBorders>
              <w:top w:val="single" w:sz="4" w:space="0" w:color="auto"/>
              <w:left w:val="single" w:sz="4" w:space="0" w:color="auto"/>
              <w:bottom w:val="single" w:sz="4" w:space="0" w:color="auto"/>
              <w:right w:val="single" w:sz="4" w:space="0" w:color="auto"/>
            </w:tcBorders>
            <w:shd w:val="clear" w:color="auto" w:fill="auto"/>
          </w:tcPr>
          <w:p w14:paraId="1060FD10" w14:textId="77777777" w:rsidR="00592AEE" w:rsidRPr="00A00A86" w:rsidRDefault="00592AEE" w:rsidP="00A00A86">
            <w:pPr>
              <w:tabs>
                <w:tab w:val="left" w:pos="709"/>
                <w:tab w:val="left" w:pos="993"/>
              </w:tabs>
              <w:spacing w:before="0"/>
              <w:jc w:val="both"/>
              <w:rPr>
                <w:rFonts w:ascii="Calibri" w:hAnsi="Calibri" w:cs="Calibri"/>
                <w:b/>
                <w:bCs/>
                <w:sz w:val="24"/>
                <w:szCs w:val="24"/>
              </w:rPr>
            </w:pPr>
            <w:r w:rsidRPr="00A00A86">
              <w:rPr>
                <w:rFonts w:ascii="Calibri" w:hAnsi="Calibri" w:cs="Calibri"/>
                <w:b/>
                <w:bCs/>
                <w:sz w:val="24"/>
                <w:szCs w:val="24"/>
              </w:rPr>
              <w:t xml:space="preserve">Mokymosi dienų skaičius </w:t>
            </w:r>
          </w:p>
        </w:tc>
        <w:tc>
          <w:tcPr>
            <w:tcW w:w="6572" w:type="dxa"/>
            <w:gridSpan w:val="10"/>
            <w:tcBorders>
              <w:top w:val="single" w:sz="4" w:space="0" w:color="auto"/>
              <w:left w:val="nil"/>
              <w:bottom w:val="single" w:sz="4" w:space="0" w:color="auto"/>
              <w:right w:val="single" w:sz="4" w:space="0" w:color="auto"/>
            </w:tcBorders>
            <w:shd w:val="clear" w:color="auto" w:fill="FFFFFF" w:themeFill="background1"/>
          </w:tcPr>
          <w:p w14:paraId="73D909B4" w14:textId="77777777" w:rsidR="00592AEE" w:rsidRPr="00A00A86" w:rsidRDefault="00592AEE" w:rsidP="00A00A86">
            <w:pPr>
              <w:tabs>
                <w:tab w:val="left" w:pos="709"/>
                <w:tab w:val="left" w:pos="993"/>
              </w:tabs>
              <w:spacing w:before="0"/>
              <w:jc w:val="both"/>
              <w:rPr>
                <w:rFonts w:ascii="Calibri" w:hAnsi="Calibri" w:cs="Calibri"/>
                <w:color w:val="000000"/>
                <w:sz w:val="24"/>
                <w:szCs w:val="24"/>
              </w:rPr>
            </w:pPr>
          </w:p>
        </w:tc>
      </w:tr>
      <w:tr w:rsidR="00E97C46" w:rsidRPr="00A00A86" w14:paraId="6124A688" w14:textId="77777777" w:rsidTr="00BE0B9F">
        <w:tc>
          <w:tcPr>
            <w:tcW w:w="2354" w:type="dxa"/>
            <w:tcBorders>
              <w:top w:val="single" w:sz="4" w:space="0" w:color="auto"/>
              <w:left w:val="single" w:sz="4" w:space="0" w:color="auto"/>
              <w:bottom w:val="single" w:sz="4" w:space="0" w:color="auto"/>
              <w:right w:val="single" w:sz="4" w:space="0" w:color="auto"/>
            </w:tcBorders>
            <w:shd w:val="clear" w:color="auto" w:fill="auto"/>
          </w:tcPr>
          <w:p w14:paraId="4E58EE3A"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Bitininkų g. 31</w:t>
            </w:r>
            <w:r w:rsidR="00DA3765" w:rsidRPr="00A00A86">
              <w:rPr>
                <w:rFonts w:ascii="Calibri" w:hAnsi="Calibri" w:cs="Calibri"/>
                <w:color w:val="000000"/>
                <w:sz w:val="24"/>
                <w:szCs w:val="24"/>
              </w:rPr>
              <w:t>, Kaunas</w:t>
            </w:r>
            <w:r w:rsidRPr="00A00A86">
              <w:rPr>
                <w:rFonts w:ascii="Calibri" w:hAnsi="Calibri" w:cs="Calibri"/>
                <w:color w:val="000000"/>
                <w:sz w:val="24"/>
                <w:szCs w:val="24"/>
              </w:rPr>
              <w:t xml:space="preserve"> </w:t>
            </w:r>
          </w:p>
        </w:tc>
        <w:tc>
          <w:tcPr>
            <w:tcW w:w="6572" w:type="dxa"/>
            <w:gridSpan w:val="10"/>
            <w:tcBorders>
              <w:top w:val="single" w:sz="4" w:space="0" w:color="auto"/>
              <w:left w:val="nil"/>
              <w:bottom w:val="single" w:sz="4" w:space="0" w:color="auto"/>
              <w:right w:val="single" w:sz="4" w:space="0" w:color="auto"/>
            </w:tcBorders>
            <w:shd w:val="clear" w:color="auto" w:fill="FFFFFF" w:themeFill="background1"/>
            <w:vAlign w:val="center"/>
          </w:tcPr>
          <w:p w14:paraId="44B7FAFD"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lang w:val="en-US"/>
              </w:rPr>
              <w:t>18</w:t>
            </w:r>
            <w:r w:rsidR="000351EF" w:rsidRPr="00A00A86">
              <w:rPr>
                <w:rFonts w:ascii="Calibri" w:hAnsi="Calibri" w:cs="Calibri"/>
                <w:color w:val="000000"/>
                <w:sz w:val="24"/>
                <w:szCs w:val="24"/>
                <w:lang w:val="en-US"/>
              </w:rPr>
              <w:t>5</w:t>
            </w:r>
            <w:r w:rsidRPr="00A00A86">
              <w:rPr>
                <w:rFonts w:ascii="Calibri" w:hAnsi="Calibri" w:cs="Calibri"/>
                <w:color w:val="000000"/>
                <w:sz w:val="24"/>
                <w:szCs w:val="24"/>
                <w:lang w:val="en-US"/>
              </w:rPr>
              <w:t xml:space="preserve"> </w:t>
            </w:r>
            <w:r w:rsidRPr="00A00A86">
              <w:rPr>
                <w:rFonts w:ascii="Calibri" w:hAnsi="Calibri" w:cs="Calibri"/>
                <w:color w:val="000000"/>
                <w:sz w:val="24"/>
                <w:szCs w:val="24"/>
              </w:rPr>
              <w:t>dien</w:t>
            </w:r>
            <w:r w:rsidR="00F70EF0" w:rsidRPr="00A00A86">
              <w:rPr>
                <w:rFonts w:ascii="Calibri" w:hAnsi="Calibri" w:cs="Calibri"/>
                <w:color w:val="000000"/>
                <w:sz w:val="24"/>
                <w:szCs w:val="24"/>
              </w:rPr>
              <w:t>os</w:t>
            </w:r>
          </w:p>
        </w:tc>
      </w:tr>
      <w:tr w:rsidR="00E97C46" w:rsidRPr="00A00A86" w14:paraId="20E855C6" w14:textId="77777777" w:rsidTr="00BE0B9F">
        <w:tc>
          <w:tcPr>
            <w:tcW w:w="2354" w:type="dxa"/>
            <w:tcBorders>
              <w:top w:val="single" w:sz="4" w:space="0" w:color="auto"/>
              <w:left w:val="single" w:sz="4" w:space="0" w:color="auto"/>
              <w:bottom w:val="single" w:sz="4" w:space="0" w:color="auto"/>
              <w:right w:val="single" w:sz="4" w:space="0" w:color="auto"/>
            </w:tcBorders>
            <w:shd w:val="clear" w:color="auto" w:fill="auto"/>
          </w:tcPr>
          <w:p w14:paraId="56159B74" w14:textId="71119FB1"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Šeštokų g. 30</w:t>
            </w:r>
            <w:r w:rsidR="00DA3765" w:rsidRPr="00A00A86">
              <w:rPr>
                <w:rFonts w:ascii="Calibri" w:hAnsi="Calibri" w:cs="Calibri"/>
                <w:color w:val="000000"/>
                <w:sz w:val="24"/>
                <w:szCs w:val="24"/>
              </w:rPr>
              <w:t>, Kaunas</w:t>
            </w:r>
          </w:p>
        </w:tc>
        <w:tc>
          <w:tcPr>
            <w:tcW w:w="6572" w:type="dxa"/>
            <w:gridSpan w:val="10"/>
            <w:tcBorders>
              <w:top w:val="single" w:sz="4" w:space="0" w:color="auto"/>
              <w:left w:val="nil"/>
              <w:bottom w:val="single" w:sz="4" w:space="0" w:color="auto"/>
              <w:right w:val="single" w:sz="4" w:space="0" w:color="auto"/>
            </w:tcBorders>
            <w:shd w:val="clear" w:color="auto" w:fill="FFFFFF" w:themeFill="background1"/>
            <w:vAlign w:val="center"/>
          </w:tcPr>
          <w:p w14:paraId="15F98823" w14:textId="77777777" w:rsidR="00E97C46" w:rsidRPr="00A00A86" w:rsidRDefault="00E97C46" w:rsidP="00A00A86">
            <w:pPr>
              <w:tabs>
                <w:tab w:val="left" w:pos="709"/>
                <w:tab w:val="left" w:pos="993"/>
              </w:tabs>
              <w:spacing w:before="0"/>
              <w:jc w:val="both"/>
              <w:rPr>
                <w:rFonts w:ascii="Calibri" w:hAnsi="Calibri" w:cs="Calibri"/>
                <w:color w:val="000000"/>
                <w:sz w:val="24"/>
                <w:szCs w:val="24"/>
              </w:rPr>
            </w:pPr>
            <w:r w:rsidRPr="00A00A86">
              <w:rPr>
                <w:rFonts w:ascii="Calibri" w:hAnsi="Calibri" w:cs="Calibri"/>
                <w:color w:val="000000"/>
                <w:sz w:val="24"/>
                <w:szCs w:val="24"/>
              </w:rPr>
              <w:t>175 dienos</w:t>
            </w:r>
          </w:p>
        </w:tc>
      </w:tr>
    </w:tbl>
    <w:p w14:paraId="0C2F431B" w14:textId="0B9498D1" w:rsidR="0037129D" w:rsidRPr="00A00A86" w:rsidRDefault="006C1EC0" w:rsidP="00A00A86">
      <w:pPr>
        <w:tabs>
          <w:tab w:val="left" w:pos="851"/>
          <w:tab w:val="left" w:pos="993"/>
        </w:tabs>
        <w:spacing w:before="0"/>
        <w:ind w:firstLine="851"/>
        <w:jc w:val="both"/>
        <w:rPr>
          <w:rFonts w:ascii="Calibri" w:hAnsi="Calibri" w:cs="Calibri"/>
          <w:i/>
          <w:iCs/>
          <w:sz w:val="24"/>
          <w:szCs w:val="24"/>
        </w:rPr>
      </w:pPr>
      <w:r w:rsidRPr="00A00A86">
        <w:rPr>
          <w:rFonts w:ascii="Calibri" w:hAnsi="Calibri" w:cs="Calibri"/>
          <w:sz w:val="24"/>
          <w:szCs w:val="24"/>
        </w:rPr>
        <w:t xml:space="preserve">Preliminarų besimaitinančių asmenų skaičių </w:t>
      </w:r>
      <w:r w:rsidR="00E27011" w:rsidRPr="00A00A86">
        <w:rPr>
          <w:rFonts w:ascii="Calibri" w:hAnsi="Calibri" w:cs="Calibri"/>
          <w:sz w:val="24"/>
          <w:szCs w:val="24"/>
        </w:rPr>
        <w:t xml:space="preserve">Paslaugų gavėjas </w:t>
      </w:r>
      <w:r w:rsidRPr="00A00A86">
        <w:rPr>
          <w:rFonts w:ascii="Calibri" w:hAnsi="Calibri" w:cs="Calibri"/>
          <w:sz w:val="24"/>
          <w:szCs w:val="24"/>
        </w:rPr>
        <w:t xml:space="preserve">iki kiekvienų mokslo metų rugsėjo 30 d. patikslins pagal faktinę padėtį (pagal patvirtintus savivaldybės besimokinančių vaikų sąrašus ir turimą ugdymo įstaigos personalo skaičių). Atskiru </w:t>
      </w:r>
      <w:r w:rsidR="00E27011" w:rsidRPr="00A00A86">
        <w:rPr>
          <w:rFonts w:ascii="Calibri" w:hAnsi="Calibri" w:cs="Calibri"/>
          <w:sz w:val="24"/>
          <w:szCs w:val="24"/>
        </w:rPr>
        <w:t>Paslaugų gavėjo</w:t>
      </w:r>
      <w:r w:rsidR="004F6C81" w:rsidRPr="00A00A86">
        <w:rPr>
          <w:rFonts w:ascii="Calibri" w:hAnsi="Calibri" w:cs="Calibri"/>
          <w:sz w:val="24"/>
          <w:szCs w:val="24"/>
        </w:rPr>
        <w:t xml:space="preserve"> </w:t>
      </w:r>
      <w:r w:rsidRPr="00A00A86">
        <w:rPr>
          <w:rFonts w:ascii="Calibri" w:hAnsi="Calibri" w:cs="Calibri"/>
          <w:sz w:val="24"/>
          <w:szCs w:val="24"/>
        </w:rPr>
        <w:t xml:space="preserve">ir </w:t>
      </w:r>
      <w:r w:rsidR="004F6C81" w:rsidRPr="00A00A86">
        <w:rPr>
          <w:rFonts w:ascii="Calibri" w:hAnsi="Calibri" w:cs="Calibri"/>
          <w:sz w:val="24"/>
          <w:szCs w:val="24"/>
        </w:rPr>
        <w:t>Paslaugų tei</w:t>
      </w:r>
      <w:r w:rsidRPr="00A00A86">
        <w:rPr>
          <w:rFonts w:ascii="Calibri" w:hAnsi="Calibri" w:cs="Calibri"/>
          <w:sz w:val="24"/>
          <w:szCs w:val="24"/>
        </w:rPr>
        <w:t>kėjo susitarimu gali būti įleidžiami ir aptarnaujami asmenys iš išorės. Šių asmenų maitinimas nėra šio</w:t>
      </w:r>
      <w:r w:rsidR="00E27011" w:rsidRPr="00A00A86">
        <w:rPr>
          <w:rFonts w:ascii="Calibri" w:hAnsi="Calibri" w:cs="Calibri"/>
          <w:sz w:val="24"/>
          <w:szCs w:val="24"/>
        </w:rPr>
        <w:t>s</w:t>
      </w:r>
      <w:r w:rsidRPr="00A00A86">
        <w:rPr>
          <w:rFonts w:ascii="Calibri" w:hAnsi="Calibri" w:cs="Calibri"/>
          <w:sz w:val="24"/>
          <w:szCs w:val="24"/>
        </w:rPr>
        <w:t xml:space="preserve"> </w:t>
      </w:r>
      <w:r w:rsidR="00E27011" w:rsidRPr="00A00A86">
        <w:rPr>
          <w:rFonts w:ascii="Calibri" w:hAnsi="Calibri" w:cs="Calibri"/>
          <w:sz w:val="24"/>
          <w:szCs w:val="24"/>
        </w:rPr>
        <w:t xml:space="preserve">sutarties </w:t>
      </w:r>
      <w:r w:rsidRPr="00A00A86">
        <w:rPr>
          <w:rFonts w:ascii="Calibri" w:hAnsi="Calibri" w:cs="Calibri"/>
          <w:sz w:val="24"/>
          <w:szCs w:val="24"/>
        </w:rPr>
        <w:t xml:space="preserve">objektas ir </w:t>
      </w:r>
      <w:r w:rsidR="00E27011" w:rsidRPr="00A00A86">
        <w:rPr>
          <w:rFonts w:ascii="Calibri" w:hAnsi="Calibri" w:cs="Calibri"/>
          <w:sz w:val="24"/>
          <w:szCs w:val="24"/>
        </w:rPr>
        <w:t xml:space="preserve">maisto </w:t>
      </w:r>
      <w:r w:rsidRPr="00A00A86">
        <w:rPr>
          <w:rFonts w:ascii="Calibri" w:hAnsi="Calibri" w:cs="Calibri"/>
          <w:sz w:val="24"/>
          <w:szCs w:val="24"/>
        </w:rPr>
        <w:t>patiekalai bei produktų sąnaudos turi būti apskaitomi atskirai</w:t>
      </w:r>
      <w:r w:rsidRPr="00A00A86">
        <w:rPr>
          <w:rFonts w:ascii="Calibri" w:hAnsi="Calibri" w:cs="Calibri"/>
          <w:i/>
          <w:iCs/>
          <w:sz w:val="24"/>
          <w:szCs w:val="24"/>
        </w:rPr>
        <w:t>.</w:t>
      </w:r>
    </w:p>
    <w:p w14:paraId="0C2E22CD" w14:textId="77777777" w:rsidR="00784CA8" w:rsidRPr="00A00A86" w:rsidRDefault="00784CA8" w:rsidP="00A00A86">
      <w:pPr>
        <w:tabs>
          <w:tab w:val="left" w:pos="709"/>
          <w:tab w:val="left" w:pos="993"/>
        </w:tabs>
        <w:spacing w:before="0"/>
        <w:jc w:val="both"/>
        <w:rPr>
          <w:rFonts w:ascii="Calibri" w:hAnsi="Calibri" w:cs="Calibri"/>
          <w:i/>
          <w:iCs/>
          <w:sz w:val="24"/>
          <w:szCs w:val="24"/>
        </w:rPr>
      </w:pPr>
    </w:p>
    <w:p w14:paraId="60F9CA98" w14:textId="383A6AEF" w:rsidR="0037129D"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6</w:t>
      </w:r>
      <w:r w:rsidR="0037129D" w:rsidRPr="00A00A86">
        <w:rPr>
          <w:rFonts w:ascii="Calibri" w:hAnsi="Calibri" w:cs="Calibri"/>
          <w:sz w:val="24"/>
          <w:szCs w:val="24"/>
        </w:rPr>
        <w:t xml:space="preserve">. </w:t>
      </w:r>
      <w:r w:rsidR="00AF4293" w:rsidRPr="00A00A86">
        <w:rPr>
          <w:rFonts w:ascii="Calibri" w:hAnsi="Calibri" w:cs="Calibri"/>
          <w:sz w:val="24"/>
          <w:szCs w:val="24"/>
        </w:rPr>
        <w:t>Paslau</w:t>
      </w:r>
      <w:r w:rsidR="00E507DA" w:rsidRPr="00A00A86">
        <w:rPr>
          <w:rFonts w:ascii="Calibri" w:hAnsi="Calibri" w:cs="Calibri"/>
          <w:sz w:val="24"/>
          <w:szCs w:val="24"/>
        </w:rPr>
        <w:t>gų</w:t>
      </w:r>
      <w:r w:rsidR="00AF4293" w:rsidRPr="00A00A86">
        <w:rPr>
          <w:rFonts w:ascii="Calibri" w:hAnsi="Calibri" w:cs="Calibri"/>
          <w:sz w:val="24"/>
          <w:szCs w:val="24"/>
        </w:rPr>
        <w:t xml:space="preserve"> t</w:t>
      </w:r>
      <w:r w:rsidR="0037129D" w:rsidRPr="00A00A86">
        <w:rPr>
          <w:rFonts w:ascii="Calibri" w:hAnsi="Calibri" w:cs="Calibri"/>
          <w:sz w:val="24"/>
          <w:szCs w:val="24"/>
        </w:rPr>
        <w:t>eikėjas maitinimo paslaug</w:t>
      </w:r>
      <w:r w:rsidR="0056665D" w:rsidRPr="00A00A86">
        <w:rPr>
          <w:rFonts w:ascii="Calibri" w:hAnsi="Calibri" w:cs="Calibri"/>
          <w:sz w:val="24"/>
          <w:szCs w:val="24"/>
        </w:rPr>
        <w:t>as</w:t>
      </w:r>
      <w:r w:rsidR="0037129D" w:rsidRPr="00A00A86">
        <w:rPr>
          <w:rFonts w:ascii="Calibri" w:hAnsi="Calibri" w:cs="Calibri"/>
          <w:sz w:val="24"/>
          <w:szCs w:val="24"/>
        </w:rPr>
        <w:t xml:space="preserve"> turi </w:t>
      </w:r>
      <w:r w:rsidR="0056665D" w:rsidRPr="00A00A86">
        <w:rPr>
          <w:rFonts w:ascii="Calibri" w:hAnsi="Calibri" w:cs="Calibri"/>
          <w:sz w:val="24"/>
          <w:szCs w:val="24"/>
        </w:rPr>
        <w:t xml:space="preserve">teikti </w:t>
      </w:r>
      <w:r w:rsidR="0037129D" w:rsidRPr="00A00A86">
        <w:rPr>
          <w:rFonts w:ascii="Calibri" w:hAnsi="Calibri" w:cs="Calibri"/>
          <w:sz w:val="24"/>
          <w:szCs w:val="24"/>
        </w:rPr>
        <w:t xml:space="preserve">vadovaujantis Paslaugų teikimo metu galiojančiais </w:t>
      </w:r>
      <w:r w:rsidR="0037129D" w:rsidRPr="00A00A86">
        <w:rPr>
          <w:rFonts w:ascii="Calibri" w:hAnsi="Calibri" w:cs="Calibri"/>
          <w:bCs/>
          <w:sz w:val="24"/>
          <w:szCs w:val="24"/>
        </w:rPr>
        <w:t>teisės aktais</w:t>
      </w:r>
      <w:r w:rsidR="0037129D" w:rsidRPr="00A00A86">
        <w:rPr>
          <w:rFonts w:ascii="Calibri" w:hAnsi="Calibri" w:cs="Calibri"/>
          <w:b/>
          <w:bCs/>
          <w:sz w:val="24"/>
          <w:szCs w:val="24"/>
        </w:rPr>
        <w:t xml:space="preserve"> </w:t>
      </w:r>
      <w:r w:rsidR="0037129D" w:rsidRPr="00A00A86">
        <w:rPr>
          <w:rFonts w:ascii="Calibri" w:hAnsi="Calibri" w:cs="Calibri"/>
          <w:sz w:val="24"/>
          <w:szCs w:val="24"/>
        </w:rPr>
        <w:t>(jų aktualiomis redakcijomis ar galiojančiais aktualiais pakeitimais):</w:t>
      </w:r>
    </w:p>
    <w:p w14:paraId="69DE04EE" w14:textId="567DBF03" w:rsidR="0037129D"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6</w:t>
      </w:r>
      <w:r w:rsidR="0037129D" w:rsidRPr="00A00A86">
        <w:rPr>
          <w:rFonts w:ascii="Calibri" w:hAnsi="Calibri" w:cs="Calibri"/>
          <w:sz w:val="24"/>
          <w:szCs w:val="24"/>
        </w:rPr>
        <w:t>.1.</w:t>
      </w:r>
      <w:r w:rsidR="00335500" w:rsidRPr="00A00A86">
        <w:rPr>
          <w:rFonts w:ascii="Calibri" w:hAnsi="Calibri" w:cs="Calibri"/>
          <w:sz w:val="24"/>
          <w:szCs w:val="24"/>
        </w:rPr>
        <w:t xml:space="preserve"> </w:t>
      </w:r>
      <w:r w:rsidR="0037129D" w:rsidRPr="00A00A86">
        <w:rPr>
          <w:rFonts w:ascii="Calibri" w:hAnsi="Calibri" w:cs="Calibri"/>
          <w:sz w:val="24"/>
          <w:szCs w:val="24"/>
        </w:rPr>
        <w:t>Europos Parlamento ir Tarybos reglamento (EB) Nr.</w:t>
      </w:r>
      <w:r w:rsidR="002A2FB7" w:rsidRPr="00A00A86">
        <w:rPr>
          <w:rFonts w:ascii="Calibri" w:hAnsi="Calibri" w:cs="Calibri"/>
          <w:sz w:val="24"/>
          <w:szCs w:val="24"/>
        </w:rPr>
        <w:t xml:space="preserve"> </w:t>
      </w:r>
      <w:r w:rsidR="0037129D" w:rsidRPr="00A00A86">
        <w:rPr>
          <w:rFonts w:ascii="Calibri" w:hAnsi="Calibri" w:cs="Calibri"/>
          <w:sz w:val="24"/>
          <w:szCs w:val="24"/>
        </w:rPr>
        <w:t>852/2004 „Dėl maisto produktų higienos“;</w:t>
      </w:r>
    </w:p>
    <w:p w14:paraId="057004E4" w14:textId="77777777" w:rsidR="00335500"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6</w:t>
      </w:r>
      <w:r w:rsidR="0037129D" w:rsidRPr="00A00A86">
        <w:rPr>
          <w:rFonts w:ascii="Calibri" w:hAnsi="Calibri" w:cs="Calibri"/>
          <w:sz w:val="24"/>
          <w:szCs w:val="24"/>
        </w:rPr>
        <w:t>.2.</w:t>
      </w:r>
      <w:r w:rsidR="00335500" w:rsidRPr="00A00A86">
        <w:rPr>
          <w:rFonts w:ascii="Calibri" w:hAnsi="Calibri" w:cs="Calibri"/>
          <w:sz w:val="24"/>
          <w:szCs w:val="24"/>
        </w:rPr>
        <w:t xml:space="preserve"> </w:t>
      </w:r>
      <w:r w:rsidR="0037129D" w:rsidRPr="00A00A86">
        <w:rPr>
          <w:rFonts w:ascii="Calibri" w:hAnsi="Calibri" w:cs="Calibri"/>
          <w:sz w:val="24"/>
          <w:szCs w:val="24"/>
        </w:rPr>
        <w:t>Lietuvos Respublikos higienos norm</w:t>
      </w:r>
      <w:r w:rsidR="001A4FCB" w:rsidRPr="00A00A86">
        <w:rPr>
          <w:rFonts w:ascii="Calibri" w:hAnsi="Calibri" w:cs="Calibri"/>
          <w:sz w:val="24"/>
          <w:szCs w:val="24"/>
        </w:rPr>
        <w:t>a</w:t>
      </w:r>
      <w:r w:rsidR="0037129D" w:rsidRPr="00A00A86">
        <w:rPr>
          <w:rFonts w:ascii="Calibri" w:hAnsi="Calibri" w:cs="Calibri"/>
          <w:sz w:val="24"/>
          <w:szCs w:val="24"/>
        </w:rPr>
        <w:t xml:space="preserve"> HN15:2005 „Maisto higiena“</w:t>
      </w:r>
      <w:r w:rsidR="00335500" w:rsidRPr="00A00A86">
        <w:rPr>
          <w:rFonts w:ascii="Calibri" w:hAnsi="Calibri" w:cs="Calibri"/>
          <w:sz w:val="24"/>
          <w:szCs w:val="24"/>
        </w:rPr>
        <w:t>;</w:t>
      </w:r>
    </w:p>
    <w:p w14:paraId="35785DEB" w14:textId="77777777" w:rsidR="0037129D"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6</w:t>
      </w:r>
      <w:r w:rsidR="00335500" w:rsidRPr="00A00A86">
        <w:rPr>
          <w:rFonts w:ascii="Calibri" w:hAnsi="Calibri" w:cs="Calibri"/>
          <w:sz w:val="24"/>
          <w:szCs w:val="24"/>
        </w:rPr>
        <w:t>.3.</w:t>
      </w:r>
      <w:r w:rsidR="0037129D" w:rsidRPr="00A00A86">
        <w:rPr>
          <w:rFonts w:ascii="Calibri" w:hAnsi="Calibri" w:cs="Calibri"/>
          <w:sz w:val="24"/>
          <w:szCs w:val="24"/>
        </w:rPr>
        <w:t>Lietuvos higienos norm</w:t>
      </w:r>
      <w:r w:rsidR="001A4FCB" w:rsidRPr="00A00A86">
        <w:rPr>
          <w:rFonts w:ascii="Calibri" w:hAnsi="Calibri" w:cs="Calibri"/>
          <w:sz w:val="24"/>
          <w:szCs w:val="24"/>
        </w:rPr>
        <w:t>a</w:t>
      </w:r>
      <w:r w:rsidR="0037129D" w:rsidRPr="00A00A86">
        <w:rPr>
          <w:rFonts w:ascii="Calibri" w:hAnsi="Calibri" w:cs="Calibri"/>
          <w:sz w:val="24"/>
          <w:szCs w:val="24"/>
        </w:rPr>
        <w:t xml:space="preserve"> HN 21:2017 “Mokykla, vykdanti bendrojo ugdymo programas. Bendrieji sveikatos saugos reikalavimai“;</w:t>
      </w:r>
    </w:p>
    <w:p w14:paraId="65B7D7F6" w14:textId="77777777" w:rsidR="0037129D" w:rsidRPr="00A00A86" w:rsidRDefault="00D74082" w:rsidP="00A00A86">
      <w:pPr>
        <w:spacing w:before="0" w:after="160"/>
        <w:ind w:firstLine="851"/>
        <w:contextualSpacing/>
        <w:jc w:val="both"/>
        <w:rPr>
          <w:rFonts w:ascii="Calibri" w:hAnsi="Calibri" w:cs="Calibri"/>
          <w:sz w:val="24"/>
          <w:szCs w:val="24"/>
          <w:lang w:eastAsia="en-US"/>
        </w:rPr>
      </w:pPr>
      <w:r w:rsidRPr="00A00A86">
        <w:rPr>
          <w:rFonts w:ascii="Calibri" w:hAnsi="Calibri" w:cs="Calibri"/>
          <w:sz w:val="24"/>
          <w:szCs w:val="24"/>
        </w:rPr>
        <w:t>6</w:t>
      </w:r>
      <w:r w:rsidR="0037129D" w:rsidRPr="00A00A86">
        <w:rPr>
          <w:rFonts w:ascii="Calibri" w:hAnsi="Calibri" w:cs="Calibri"/>
          <w:sz w:val="24"/>
          <w:szCs w:val="24"/>
        </w:rPr>
        <w:t>.</w:t>
      </w:r>
      <w:r w:rsidR="00335500" w:rsidRPr="00A00A86">
        <w:rPr>
          <w:rFonts w:ascii="Calibri" w:hAnsi="Calibri" w:cs="Calibri"/>
          <w:sz w:val="24"/>
          <w:szCs w:val="24"/>
        </w:rPr>
        <w:t>4</w:t>
      </w:r>
      <w:r w:rsidR="0037129D" w:rsidRPr="00A00A86">
        <w:rPr>
          <w:rFonts w:ascii="Calibri" w:hAnsi="Calibri" w:cs="Calibri"/>
          <w:sz w:val="24"/>
          <w:szCs w:val="24"/>
        </w:rPr>
        <w:t>.</w:t>
      </w:r>
      <w:r w:rsidR="0037129D" w:rsidRPr="00A00A86">
        <w:rPr>
          <w:rFonts w:ascii="Calibri" w:hAnsi="Calibri" w:cs="Calibri"/>
          <w:sz w:val="24"/>
          <w:szCs w:val="24"/>
          <w:lang w:eastAsia="en-US"/>
        </w:rPr>
        <w:t xml:space="preserve"> Lietuvos Respublikos sveikatos apsaugos ministro 1999 m. lapkričio 25 d. įsakymu Nr. 510 „Dėl rekomenduojamų paros maistinių medžiagų ir energijos normas patvirtinimo“ (Lietuvos Respublikos sveikatos apsaugos ministro 2016 m. birželio 23 d. įsakymo Nr. V- 836 redakcija);</w:t>
      </w:r>
    </w:p>
    <w:p w14:paraId="58E4DF2B" w14:textId="46FDF027" w:rsidR="0037129D" w:rsidRPr="00A00A86" w:rsidRDefault="00D74082" w:rsidP="00A00A86">
      <w:pPr>
        <w:spacing w:before="0" w:after="160"/>
        <w:ind w:firstLine="851"/>
        <w:contextualSpacing/>
        <w:jc w:val="both"/>
        <w:rPr>
          <w:rFonts w:ascii="Calibri" w:hAnsi="Calibri" w:cs="Calibri"/>
          <w:sz w:val="24"/>
          <w:szCs w:val="24"/>
          <w:lang w:eastAsia="en-US"/>
        </w:rPr>
      </w:pPr>
      <w:r w:rsidRPr="00A00A86">
        <w:rPr>
          <w:rFonts w:ascii="Calibri" w:hAnsi="Calibri" w:cs="Calibri"/>
          <w:sz w:val="24"/>
          <w:szCs w:val="24"/>
          <w:lang w:eastAsia="en-US"/>
        </w:rPr>
        <w:t>6</w:t>
      </w:r>
      <w:r w:rsidR="0037129D" w:rsidRPr="00A00A86">
        <w:rPr>
          <w:rFonts w:ascii="Calibri" w:hAnsi="Calibri" w:cs="Calibri"/>
          <w:sz w:val="24"/>
          <w:szCs w:val="24"/>
          <w:lang w:eastAsia="en-US"/>
        </w:rPr>
        <w:t>.</w:t>
      </w:r>
      <w:r w:rsidR="00335500" w:rsidRPr="00A00A86">
        <w:rPr>
          <w:rFonts w:ascii="Calibri" w:hAnsi="Calibri" w:cs="Calibri"/>
          <w:sz w:val="24"/>
          <w:szCs w:val="24"/>
          <w:lang w:eastAsia="en-US"/>
        </w:rPr>
        <w:t>5</w:t>
      </w:r>
      <w:r w:rsidR="0037129D" w:rsidRPr="00A00A86">
        <w:rPr>
          <w:rFonts w:ascii="Calibri" w:hAnsi="Calibri" w:cs="Calibri"/>
          <w:sz w:val="24"/>
          <w:szCs w:val="24"/>
          <w:lang w:eastAsia="en-US"/>
        </w:rPr>
        <w:t>.</w:t>
      </w:r>
      <w:r w:rsidR="00907E52" w:rsidRPr="00A00A86">
        <w:rPr>
          <w:rFonts w:ascii="Calibri" w:hAnsi="Calibri" w:cs="Calibri"/>
          <w:sz w:val="24"/>
          <w:szCs w:val="24"/>
          <w:lang w:eastAsia="en-US"/>
        </w:rPr>
        <w:t xml:space="preserve"> Lietuvos Respublikos sveikatos apsaugos ministro 2011 m. lapkričio 11 d. įsakymu Nr. V-964 „Dėl vaikų maitinimo organizavimo tvarkos aprašo patvirtinimo“ (toliau - Tvarkos aprašas)</w:t>
      </w:r>
      <w:r w:rsidR="0037129D" w:rsidRPr="00A00A86">
        <w:rPr>
          <w:rFonts w:ascii="Calibri" w:hAnsi="Calibri" w:cs="Calibri"/>
          <w:sz w:val="24"/>
          <w:szCs w:val="24"/>
          <w:lang w:eastAsia="en-US"/>
        </w:rPr>
        <w:t>;</w:t>
      </w:r>
    </w:p>
    <w:p w14:paraId="5F52568D" w14:textId="77777777" w:rsidR="0037129D" w:rsidRPr="00A00A86" w:rsidRDefault="00D74082" w:rsidP="00A00A86">
      <w:pPr>
        <w:tabs>
          <w:tab w:val="left" w:pos="709"/>
          <w:tab w:val="left" w:pos="993"/>
        </w:tabs>
        <w:spacing w:before="0"/>
        <w:ind w:firstLine="851"/>
        <w:jc w:val="both"/>
        <w:rPr>
          <w:rFonts w:ascii="Calibri" w:hAnsi="Calibri" w:cs="Calibri"/>
          <w:color w:val="000000"/>
          <w:sz w:val="24"/>
          <w:szCs w:val="24"/>
        </w:rPr>
      </w:pPr>
      <w:r w:rsidRPr="00A00A86">
        <w:rPr>
          <w:rFonts w:ascii="Calibri" w:hAnsi="Calibri" w:cs="Calibri"/>
          <w:color w:val="000000"/>
          <w:sz w:val="24"/>
          <w:szCs w:val="24"/>
        </w:rPr>
        <w:t>6</w:t>
      </w:r>
      <w:r w:rsidR="0037129D" w:rsidRPr="00A00A86">
        <w:rPr>
          <w:rFonts w:ascii="Calibri" w:hAnsi="Calibri" w:cs="Calibri"/>
          <w:color w:val="000000"/>
          <w:sz w:val="24"/>
          <w:szCs w:val="24"/>
        </w:rPr>
        <w:t>.</w:t>
      </w:r>
      <w:r w:rsidR="00335500" w:rsidRPr="00A00A86">
        <w:rPr>
          <w:rFonts w:ascii="Calibri" w:hAnsi="Calibri" w:cs="Calibri"/>
          <w:color w:val="000000"/>
          <w:sz w:val="24"/>
          <w:szCs w:val="24"/>
        </w:rPr>
        <w:t>6</w:t>
      </w:r>
      <w:r w:rsidR="0037129D" w:rsidRPr="00A00A86">
        <w:rPr>
          <w:rFonts w:ascii="Calibri" w:hAnsi="Calibri" w:cs="Calibri"/>
          <w:color w:val="000000"/>
          <w:sz w:val="24"/>
          <w:szCs w:val="24"/>
        </w:rPr>
        <w:t>.</w:t>
      </w:r>
      <w:r w:rsidR="00335500" w:rsidRPr="00A00A86">
        <w:rPr>
          <w:rFonts w:ascii="Calibri" w:hAnsi="Calibri" w:cs="Calibri"/>
          <w:color w:val="000000"/>
          <w:sz w:val="24"/>
          <w:szCs w:val="24"/>
        </w:rPr>
        <w:t xml:space="preserve"> </w:t>
      </w:r>
      <w:r w:rsidR="0037129D" w:rsidRPr="00A00A86">
        <w:rPr>
          <w:rFonts w:ascii="Calibri" w:hAnsi="Calibri" w:cs="Calibri"/>
          <w:color w:val="000000"/>
          <w:sz w:val="24"/>
          <w:szCs w:val="24"/>
        </w:rPr>
        <w:t>Kauno miesto savivaldybės tarybos 2019 m. birželio 18 d. sprendimas Nr. T – 289 „Dėl socialinės paramos mokiniams skyrimo ir teikimo tvarkos aprašo patvirtinimo“</w:t>
      </w:r>
      <w:r w:rsidR="0037129D" w:rsidRPr="00A00A86">
        <w:rPr>
          <w:rFonts w:ascii="Calibri" w:hAnsi="Calibri" w:cs="Calibri"/>
          <w:bCs/>
          <w:color w:val="000000"/>
          <w:sz w:val="24"/>
          <w:szCs w:val="24"/>
        </w:rPr>
        <w:t xml:space="preserve"> (aktuali redakcija</w:t>
      </w:r>
      <w:r w:rsidR="001A4FCB" w:rsidRPr="00A00A86">
        <w:rPr>
          <w:rFonts w:ascii="Calibri" w:hAnsi="Calibri" w:cs="Calibri"/>
          <w:sz w:val="24"/>
          <w:szCs w:val="24"/>
        </w:rPr>
        <w:t xml:space="preserve"> </w:t>
      </w:r>
      <w:r w:rsidR="001A4FCB" w:rsidRPr="00A00A86">
        <w:rPr>
          <w:rFonts w:ascii="Calibri" w:hAnsi="Calibri" w:cs="Calibri"/>
          <w:bCs/>
          <w:color w:val="000000"/>
          <w:sz w:val="24"/>
          <w:szCs w:val="24"/>
        </w:rPr>
        <w:t>nuo 2023-12-21</w:t>
      </w:r>
      <w:r w:rsidR="0037129D" w:rsidRPr="00A00A86">
        <w:rPr>
          <w:rFonts w:ascii="Calibri" w:hAnsi="Calibri" w:cs="Calibri"/>
          <w:bCs/>
          <w:color w:val="000000"/>
          <w:sz w:val="24"/>
          <w:szCs w:val="24"/>
        </w:rPr>
        <w:t>);</w:t>
      </w:r>
    </w:p>
    <w:p w14:paraId="74CF4892" w14:textId="77777777" w:rsidR="0037129D"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lastRenderedPageBreak/>
        <w:t>6</w:t>
      </w:r>
      <w:r w:rsidR="0037129D" w:rsidRPr="00A00A86">
        <w:rPr>
          <w:rFonts w:ascii="Calibri" w:hAnsi="Calibri" w:cs="Calibri"/>
          <w:sz w:val="24"/>
          <w:szCs w:val="24"/>
        </w:rPr>
        <w:t>.</w:t>
      </w:r>
      <w:r w:rsidR="00335500" w:rsidRPr="00A00A86">
        <w:rPr>
          <w:rFonts w:ascii="Calibri" w:hAnsi="Calibri" w:cs="Calibri"/>
          <w:sz w:val="24"/>
          <w:szCs w:val="24"/>
        </w:rPr>
        <w:t>7</w:t>
      </w:r>
      <w:r w:rsidR="0037129D" w:rsidRPr="00A00A86">
        <w:rPr>
          <w:rFonts w:ascii="Calibri" w:hAnsi="Calibri" w:cs="Calibri"/>
          <w:sz w:val="24"/>
          <w:szCs w:val="24"/>
        </w:rPr>
        <w:t>.</w:t>
      </w:r>
      <w:r w:rsidR="00335500" w:rsidRPr="00A00A86">
        <w:rPr>
          <w:rFonts w:ascii="Calibri" w:hAnsi="Calibri" w:cs="Calibri"/>
          <w:sz w:val="24"/>
          <w:szCs w:val="24"/>
        </w:rPr>
        <w:t xml:space="preserve"> </w:t>
      </w:r>
      <w:r w:rsidR="0037129D" w:rsidRPr="00A00A86">
        <w:rPr>
          <w:rFonts w:ascii="Calibri" w:hAnsi="Calibri" w:cs="Calibri"/>
          <w:sz w:val="24"/>
          <w:szCs w:val="24"/>
        </w:rPr>
        <w:t>Kauno  miesto savivaldybės administracijos direktoriaus 202</w:t>
      </w:r>
      <w:r w:rsidR="00FA7799" w:rsidRPr="00A00A86">
        <w:rPr>
          <w:rFonts w:ascii="Calibri" w:hAnsi="Calibri" w:cs="Calibri"/>
          <w:sz w:val="24"/>
          <w:szCs w:val="24"/>
        </w:rPr>
        <w:t>4</w:t>
      </w:r>
      <w:r w:rsidR="0037129D" w:rsidRPr="00A00A86">
        <w:rPr>
          <w:rFonts w:ascii="Calibri" w:hAnsi="Calibri" w:cs="Calibri"/>
          <w:sz w:val="24"/>
          <w:szCs w:val="24"/>
        </w:rPr>
        <w:t xml:space="preserve"> m. sausio </w:t>
      </w:r>
      <w:r w:rsidR="00FA7799" w:rsidRPr="00A00A86">
        <w:rPr>
          <w:rFonts w:ascii="Calibri" w:hAnsi="Calibri" w:cs="Calibri"/>
          <w:sz w:val="24"/>
          <w:szCs w:val="24"/>
        </w:rPr>
        <w:t>9</w:t>
      </w:r>
      <w:r w:rsidR="0037129D" w:rsidRPr="00A00A86">
        <w:rPr>
          <w:rFonts w:ascii="Calibri" w:hAnsi="Calibri" w:cs="Calibri"/>
          <w:sz w:val="24"/>
          <w:szCs w:val="24"/>
        </w:rPr>
        <w:t xml:space="preserve"> d. įsakymu Nr. A-</w:t>
      </w:r>
      <w:r w:rsidR="00FA7799" w:rsidRPr="00A00A86">
        <w:rPr>
          <w:rFonts w:ascii="Calibri" w:hAnsi="Calibri" w:cs="Calibri"/>
          <w:sz w:val="24"/>
          <w:szCs w:val="24"/>
        </w:rPr>
        <w:t>22</w:t>
      </w:r>
      <w:r w:rsidR="0037129D" w:rsidRPr="00A00A86">
        <w:rPr>
          <w:rFonts w:ascii="Calibri" w:hAnsi="Calibri" w:cs="Calibri"/>
          <w:sz w:val="24"/>
          <w:szCs w:val="24"/>
        </w:rPr>
        <w:t xml:space="preserve"> „Dėl nemokamam maitinimui skirtiems produktams įsigyti mokyklose</w:t>
      </w:r>
      <w:r w:rsidR="00FA7799" w:rsidRPr="00A00A86">
        <w:rPr>
          <w:rFonts w:ascii="Calibri" w:hAnsi="Calibri" w:cs="Calibri"/>
          <w:sz w:val="24"/>
          <w:szCs w:val="24"/>
        </w:rPr>
        <w:t>,</w:t>
      </w:r>
      <w:r w:rsidR="001C7280" w:rsidRPr="00A00A86">
        <w:rPr>
          <w:rFonts w:ascii="Calibri" w:hAnsi="Calibri" w:cs="Calibri"/>
          <w:sz w:val="24"/>
          <w:szCs w:val="24"/>
        </w:rPr>
        <w:t xml:space="preserve"> vykdančio</w:t>
      </w:r>
      <w:r w:rsidR="00FA7799" w:rsidRPr="00A00A86">
        <w:rPr>
          <w:rFonts w:ascii="Calibri" w:hAnsi="Calibri" w:cs="Calibri"/>
          <w:sz w:val="24"/>
          <w:szCs w:val="24"/>
        </w:rPr>
        <w:t>se</w:t>
      </w:r>
      <w:r w:rsidR="001C7280" w:rsidRPr="00A00A86">
        <w:rPr>
          <w:rFonts w:ascii="Calibri" w:hAnsi="Calibri" w:cs="Calibri"/>
          <w:sz w:val="24"/>
          <w:szCs w:val="24"/>
        </w:rPr>
        <w:t xml:space="preserve"> </w:t>
      </w:r>
      <w:r w:rsidR="00FA7799" w:rsidRPr="00A00A86">
        <w:rPr>
          <w:rFonts w:ascii="Calibri" w:hAnsi="Calibri" w:cs="Calibri"/>
          <w:sz w:val="24"/>
          <w:szCs w:val="24"/>
        </w:rPr>
        <w:t xml:space="preserve"> priešmokyklinio, </w:t>
      </w:r>
      <w:r w:rsidR="001C7280" w:rsidRPr="00A00A86">
        <w:rPr>
          <w:rFonts w:ascii="Calibri" w:hAnsi="Calibri" w:cs="Calibri"/>
          <w:sz w:val="24"/>
          <w:szCs w:val="24"/>
        </w:rPr>
        <w:t>pradinio,</w:t>
      </w:r>
      <w:r w:rsidR="00FA7799" w:rsidRPr="00A00A86">
        <w:rPr>
          <w:rFonts w:ascii="Calibri" w:hAnsi="Calibri" w:cs="Calibri"/>
          <w:sz w:val="24"/>
          <w:szCs w:val="24"/>
        </w:rPr>
        <w:t xml:space="preserve"> pagrindinio ir vidurinio</w:t>
      </w:r>
      <w:r w:rsidR="0037129D" w:rsidRPr="00A00A86">
        <w:rPr>
          <w:rFonts w:ascii="Calibri" w:hAnsi="Calibri" w:cs="Calibri"/>
          <w:sz w:val="24"/>
          <w:szCs w:val="24"/>
        </w:rPr>
        <w:t xml:space="preserve">  ugdymo </w:t>
      </w:r>
      <w:r w:rsidR="00FA7799" w:rsidRPr="00A00A86">
        <w:rPr>
          <w:rFonts w:ascii="Calibri" w:hAnsi="Calibri" w:cs="Calibri"/>
          <w:sz w:val="24"/>
          <w:szCs w:val="24"/>
        </w:rPr>
        <w:t xml:space="preserve">programas </w:t>
      </w:r>
      <w:r w:rsidR="0037129D" w:rsidRPr="00A00A86">
        <w:rPr>
          <w:rFonts w:ascii="Calibri" w:hAnsi="Calibri" w:cs="Calibri"/>
          <w:sz w:val="24"/>
          <w:szCs w:val="24"/>
        </w:rPr>
        <w:t>skiriamų lėšų dydžio nustatymo</w:t>
      </w:r>
      <w:bookmarkStart w:id="1" w:name="_Hlk77030145"/>
      <w:r w:rsidR="0037129D" w:rsidRPr="00A00A86">
        <w:rPr>
          <w:rFonts w:ascii="Calibri" w:hAnsi="Calibri" w:cs="Calibri"/>
          <w:sz w:val="24"/>
          <w:szCs w:val="24"/>
        </w:rPr>
        <w:t>“</w:t>
      </w:r>
      <w:bookmarkEnd w:id="1"/>
      <w:r w:rsidR="0037129D" w:rsidRPr="00A00A86">
        <w:rPr>
          <w:rFonts w:ascii="Calibri" w:hAnsi="Calibri" w:cs="Calibri"/>
          <w:sz w:val="24"/>
          <w:szCs w:val="24"/>
        </w:rPr>
        <w:t>;</w:t>
      </w:r>
    </w:p>
    <w:p w14:paraId="4F1FF1B7" w14:textId="01E093A7" w:rsidR="0037129D"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6</w:t>
      </w:r>
      <w:r w:rsidR="0037129D" w:rsidRPr="00A00A86">
        <w:rPr>
          <w:rFonts w:ascii="Calibri" w:hAnsi="Calibri" w:cs="Calibri"/>
          <w:sz w:val="24"/>
          <w:szCs w:val="24"/>
        </w:rPr>
        <w:t>.</w:t>
      </w:r>
      <w:r w:rsidR="00335500" w:rsidRPr="00A00A86">
        <w:rPr>
          <w:rFonts w:ascii="Calibri" w:hAnsi="Calibri" w:cs="Calibri"/>
          <w:sz w:val="24"/>
          <w:szCs w:val="24"/>
        </w:rPr>
        <w:t>8</w:t>
      </w:r>
      <w:r w:rsidR="0037129D" w:rsidRPr="00A00A86">
        <w:rPr>
          <w:rFonts w:ascii="Calibri" w:hAnsi="Calibri" w:cs="Calibri"/>
          <w:sz w:val="24"/>
          <w:szCs w:val="24"/>
        </w:rPr>
        <w:t xml:space="preserve">. Kauno miesto savivaldybės administracijos direktoriaus 2020 m. birželio 25 d. įsakymu Nr. A-2077 </w:t>
      </w:r>
      <w:bookmarkStart w:id="2" w:name="_Hlk77030133"/>
      <w:r w:rsidR="0037129D" w:rsidRPr="00A00A86">
        <w:rPr>
          <w:rFonts w:ascii="Calibri" w:hAnsi="Calibri" w:cs="Calibri"/>
          <w:sz w:val="24"/>
          <w:szCs w:val="24"/>
        </w:rPr>
        <w:t>„</w:t>
      </w:r>
      <w:bookmarkEnd w:id="2"/>
      <w:r w:rsidR="0037129D" w:rsidRPr="00A00A86">
        <w:rPr>
          <w:rFonts w:ascii="Calibri" w:hAnsi="Calibri" w:cs="Calibri"/>
          <w:sz w:val="24"/>
          <w:szCs w:val="24"/>
        </w:rPr>
        <w:t>Dėl Kauno miesto savivaldybės administracijos direktoriaus 2020 m. balandžio 24 d. įsakymo Nr. A-1360 „</w:t>
      </w:r>
      <w:r w:rsidR="00730DEC" w:rsidRPr="00A00A86">
        <w:rPr>
          <w:rFonts w:ascii="Calibri" w:hAnsi="Calibri" w:cs="Calibri"/>
          <w:sz w:val="24"/>
          <w:szCs w:val="24"/>
        </w:rPr>
        <w:t>D</w:t>
      </w:r>
      <w:r w:rsidR="0037129D" w:rsidRPr="00A00A86">
        <w:rPr>
          <w:rFonts w:ascii="Calibri" w:hAnsi="Calibri" w:cs="Calibri"/>
          <w:sz w:val="24"/>
          <w:szCs w:val="24"/>
        </w:rPr>
        <w:t>ėl mokinių, besimokančių Kauno miesto savivaldybės įsteigtose mokyklose, nemokamo maitinimo patiekalų gamybos išlaidų</w:t>
      </w:r>
      <w:r w:rsidR="007650BE" w:rsidRPr="00A00A86">
        <w:rPr>
          <w:rFonts w:ascii="Calibri" w:hAnsi="Calibri" w:cs="Calibri"/>
          <w:sz w:val="24"/>
          <w:szCs w:val="24"/>
        </w:rPr>
        <w:t xml:space="preserve"> finansavimo tvarkos“ pakeitimo;</w:t>
      </w:r>
    </w:p>
    <w:p w14:paraId="1788C9E2" w14:textId="4AA7FABB" w:rsidR="00A818C4" w:rsidRPr="00A00A86" w:rsidRDefault="00D74082" w:rsidP="00A00A86">
      <w:pPr>
        <w:tabs>
          <w:tab w:val="left" w:pos="709"/>
          <w:tab w:val="left" w:pos="993"/>
        </w:tabs>
        <w:spacing w:before="0"/>
        <w:ind w:firstLine="851"/>
        <w:jc w:val="both"/>
        <w:rPr>
          <w:rFonts w:ascii="Calibri" w:hAnsi="Calibri" w:cs="Calibri"/>
          <w:iCs/>
          <w:sz w:val="24"/>
          <w:szCs w:val="24"/>
        </w:rPr>
      </w:pPr>
      <w:r w:rsidRPr="00A00A86">
        <w:rPr>
          <w:rFonts w:ascii="Calibri" w:hAnsi="Calibri" w:cs="Calibri"/>
          <w:sz w:val="24"/>
          <w:szCs w:val="24"/>
        </w:rPr>
        <w:t>6</w:t>
      </w:r>
      <w:r w:rsidR="00A818C4" w:rsidRPr="00A00A86">
        <w:rPr>
          <w:rFonts w:ascii="Calibri" w:hAnsi="Calibri" w:cs="Calibri"/>
          <w:sz w:val="24"/>
          <w:szCs w:val="24"/>
        </w:rPr>
        <w:t>.9. G</w:t>
      </w:r>
      <w:r w:rsidR="00A84379" w:rsidRPr="00A00A86">
        <w:rPr>
          <w:rFonts w:ascii="Calibri" w:hAnsi="Calibri" w:cs="Calibri"/>
          <w:sz w:val="24"/>
          <w:szCs w:val="24"/>
        </w:rPr>
        <w:t>eros higienos praktikos taisyklėmi</w:t>
      </w:r>
      <w:r w:rsidR="00A818C4" w:rsidRPr="00A00A86">
        <w:rPr>
          <w:rFonts w:ascii="Calibri" w:hAnsi="Calibri" w:cs="Calibri"/>
          <w:sz w:val="24"/>
          <w:szCs w:val="24"/>
        </w:rPr>
        <w:t xml:space="preserve">s </w:t>
      </w:r>
      <w:r w:rsidR="00A818C4" w:rsidRPr="00A00A86">
        <w:rPr>
          <w:rFonts w:ascii="Calibri" w:hAnsi="Calibri" w:cs="Calibri"/>
          <w:iCs/>
          <w:sz w:val="24"/>
          <w:szCs w:val="24"/>
        </w:rPr>
        <w:t>viešojo maitinimo įmonėms 2018 m. redakcija</w:t>
      </w:r>
      <w:r w:rsidR="007650BE" w:rsidRPr="00A00A86">
        <w:rPr>
          <w:rFonts w:ascii="Calibri" w:hAnsi="Calibri" w:cs="Calibri"/>
          <w:iCs/>
          <w:sz w:val="24"/>
          <w:szCs w:val="24"/>
        </w:rPr>
        <w:t>;</w:t>
      </w:r>
    </w:p>
    <w:p w14:paraId="181B79E9" w14:textId="3DFAEFD0" w:rsidR="00E507DA" w:rsidRPr="00A00A86" w:rsidRDefault="00E507DA"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6.10. Lietuvos Respublikos sveikatos apsaugos ministro 2010 m. liepos 19 d. įsakymu Nr. V-640 „Dėl Rekomenduojamų maisto produktų atšildymo, pirminio ir šiluminio apdorojimo nuostolių sąrašo patvirtinimo“</w:t>
      </w:r>
      <w:r w:rsidR="007650BE" w:rsidRPr="00A00A86">
        <w:rPr>
          <w:rFonts w:ascii="Calibri" w:hAnsi="Calibri" w:cs="Calibri"/>
          <w:sz w:val="24"/>
          <w:szCs w:val="24"/>
        </w:rPr>
        <w:t>;</w:t>
      </w:r>
    </w:p>
    <w:p w14:paraId="75B592C1" w14:textId="342517C2"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6</w:t>
      </w:r>
      <w:r w:rsidR="0037129D" w:rsidRPr="00A00A86">
        <w:rPr>
          <w:rFonts w:ascii="Calibri" w:hAnsi="Calibri" w:cs="Calibri"/>
          <w:sz w:val="24"/>
          <w:szCs w:val="24"/>
        </w:rPr>
        <w:t>.</w:t>
      </w:r>
      <w:r w:rsidR="00A818C4" w:rsidRPr="00A00A86">
        <w:rPr>
          <w:rFonts w:ascii="Calibri" w:hAnsi="Calibri" w:cs="Calibri"/>
          <w:sz w:val="24"/>
          <w:szCs w:val="24"/>
        </w:rPr>
        <w:t>1</w:t>
      </w:r>
      <w:r w:rsidR="00E507DA" w:rsidRPr="00A00A86">
        <w:rPr>
          <w:rFonts w:ascii="Calibri" w:hAnsi="Calibri" w:cs="Calibri"/>
          <w:sz w:val="24"/>
          <w:szCs w:val="24"/>
        </w:rPr>
        <w:t>1</w:t>
      </w:r>
      <w:r w:rsidR="0037129D" w:rsidRPr="00A00A86">
        <w:rPr>
          <w:rFonts w:ascii="Calibri" w:hAnsi="Calibri" w:cs="Calibri"/>
          <w:sz w:val="24"/>
          <w:szCs w:val="24"/>
        </w:rPr>
        <w:t>.</w:t>
      </w:r>
      <w:r w:rsidR="00335500" w:rsidRPr="00A00A86">
        <w:rPr>
          <w:rFonts w:ascii="Calibri" w:hAnsi="Calibri" w:cs="Calibri"/>
          <w:sz w:val="24"/>
          <w:szCs w:val="24"/>
        </w:rPr>
        <w:t xml:space="preserve"> </w:t>
      </w:r>
      <w:r w:rsidR="0037129D" w:rsidRPr="00A00A86">
        <w:rPr>
          <w:rFonts w:ascii="Calibri" w:hAnsi="Calibri" w:cs="Calibri"/>
          <w:sz w:val="24"/>
          <w:szCs w:val="24"/>
        </w:rPr>
        <w:t>Kitais galiojančiais teisės aktais, reglamentuojančiais mokinių maitinimą ir maisto higieną.</w:t>
      </w:r>
    </w:p>
    <w:p w14:paraId="51CBE408" w14:textId="2DEF6ED0"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7. </w:t>
      </w:r>
      <w:r w:rsidR="00F70EF0" w:rsidRPr="00A00A86">
        <w:rPr>
          <w:rFonts w:ascii="Calibri" w:hAnsi="Calibri" w:cs="Calibri"/>
          <w:sz w:val="24"/>
          <w:szCs w:val="24"/>
        </w:rPr>
        <w:t>Paslaug</w:t>
      </w:r>
      <w:r w:rsidR="0056665D" w:rsidRPr="00A00A86">
        <w:rPr>
          <w:rFonts w:ascii="Calibri" w:hAnsi="Calibri" w:cs="Calibri"/>
          <w:sz w:val="24"/>
          <w:szCs w:val="24"/>
        </w:rPr>
        <w:t>ų</w:t>
      </w:r>
      <w:r w:rsidR="00F70EF0" w:rsidRPr="00A00A86">
        <w:rPr>
          <w:rFonts w:ascii="Calibri" w:hAnsi="Calibri" w:cs="Calibri"/>
          <w:sz w:val="24"/>
          <w:szCs w:val="24"/>
        </w:rPr>
        <w:t xml:space="preserve"> teikėjas turės</w:t>
      </w:r>
      <w:r w:rsidR="000B043B" w:rsidRPr="00A00A86">
        <w:rPr>
          <w:rFonts w:ascii="Calibri" w:hAnsi="Calibri" w:cs="Calibri"/>
          <w:sz w:val="24"/>
          <w:szCs w:val="24"/>
        </w:rPr>
        <w:t xml:space="preserve"> užtikrinti mokinių atsiskaitymą</w:t>
      </w:r>
      <w:r w:rsidR="00EF6A8F" w:rsidRPr="00A00A86">
        <w:rPr>
          <w:rFonts w:ascii="Calibri" w:hAnsi="Calibri" w:cs="Calibri"/>
          <w:sz w:val="24"/>
          <w:szCs w:val="24"/>
        </w:rPr>
        <w:t xml:space="preserve"> </w:t>
      </w:r>
      <w:r w:rsidR="000B043B" w:rsidRPr="00A00A86">
        <w:rPr>
          <w:rFonts w:ascii="Calibri" w:hAnsi="Calibri" w:cs="Calibri"/>
          <w:sz w:val="24"/>
          <w:szCs w:val="24"/>
        </w:rPr>
        <w:t xml:space="preserve">už suteiktas </w:t>
      </w:r>
      <w:r w:rsidR="0056665D" w:rsidRPr="00A00A86">
        <w:rPr>
          <w:rFonts w:ascii="Calibri" w:hAnsi="Calibri" w:cs="Calibri"/>
          <w:sz w:val="24"/>
          <w:szCs w:val="24"/>
        </w:rPr>
        <w:t xml:space="preserve">maitinimo </w:t>
      </w:r>
      <w:r w:rsidR="000B043B" w:rsidRPr="00A00A86">
        <w:rPr>
          <w:rFonts w:ascii="Calibri" w:hAnsi="Calibri" w:cs="Calibri"/>
          <w:sz w:val="24"/>
          <w:szCs w:val="24"/>
        </w:rPr>
        <w:t>pas</w:t>
      </w:r>
      <w:r w:rsidR="003104C8" w:rsidRPr="00A00A86">
        <w:rPr>
          <w:rFonts w:ascii="Calibri" w:hAnsi="Calibri" w:cs="Calibri"/>
          <w:sz w:val="24"/>
          <w:szCs w:val="24"/>
        </w:rPr>
        <w:t xml:space="preserve">laugas ne grynaisiais pinigais </w:t>
      </w:r>
      <w:r w:rsidR="0056665D" w:rsidRPr="00A00A86">
        <w:rPr>
          <w:rFonts w:ascii="Calibri" w:hAnsi="Calibri" w:cs="Calibri"/>
          <w:sz w:val="24"/>
          <w:szCs w:val="24"/>
        </w:rPr>
        <w:t xml:space="preserve">Paslaugų gavėjo </w:t>
      </w:r>
      <w:r w:rsidR="003104C8" w:rsidRPr="00A00A86">
        <w:rPr>
          <w:rFonts w:ascii="Calibri" w:hAnsi="Calibri" w:cs="Calibri"/>
          <w:sz w:val="24"/>
          <w:szCs w:val="24"/>
        </w:rPr>
        <w:t>įdiegtoje sistemoje</w:t>
      </w:r>
      <w:r w:rsidR="00EF6A8F" w:rsidRPr="00A00A86">
        <w:rPr>
          <w:rFonts w:ascii="Calibri" w:hAnsi="Calibri" w:cs="Calibri"/>
          <w:sz w:val="24"/>
          <w:szCs w:val="24"/>
        </w:rPr>
        <w:t xml:space="preserve"> „Gimnazijos praėjimo kontrolės sistema“ (toliau – Sistema)</w:t>
      </w:r>
      <w:r w:rsidR="0056665D" w:rsidRPr="00A00A86">
        <w:rPr>
          <w:rFonts w:ascii="Calibri" w:hAnsi="Calibri" w:cs="Calibri"/>
          <w:sz w:val="24"/>
          <w:szCs w:val="24"/>
        </w:rPr>
        <w:t>, t</w:t>
      </w:r>
      <w:r w:rsidR="00BF798C" w:rsidRPr="00A00A86">
        <w:rPr>
          <w:rFonts w:ascii="Calibri" w:hAnsi="Calibri" w:cs="Calibri"/>
          <w:sz w:val="24"/>
          <w:szCs w:val="24"/>
        </w:rPr>
        <w:t xml:space="preserve">. y. </w:t>
      </w:r>
      <w:r w:rsidR="0056665D" w:rsidRPr="00A00A86">
        <w:rPr>
          <w:rFonts w:ascii="Calibri" w:hAnsi="Calibri" w:cs="Calibri"/>
          <w:sz w:val="24"/>
          <w:szCs w:val="24"/>
        </w:rPr>
        <w:t>P</w:t>
      </w:r>
      <w:r w:rsidR="00BF798C" w:rsidRPr="00A00A86">
        <w:rPr>
          <w:rFonts w:ascii="Calibri" w:hAnsi="Calibri" w:cs="Calibri"/>
          <w:sz w:val="24"/>
          <w:szCs w:val="24"/>
        </w:rPr>
        <w:t>aslaug</w:t>
      </w:r>
      <w:r w:rsidR="0056665D" w:rsidRPr="00A00A86">
        <w:rPr>
          <w:rFonts w:ascii="Calibri" w:hAnsi="Calibri" w:cs="Calibri"/>
          <w:sz w:val="24"/>
          <w:szCs w:val="24"/>
        </w:rPr>
        <w:t>ų</w:t>
      </w:r>
      <w:r w:rsidR="00BF798C" w:rsidRPr="00A00A86">
        <w:rPr>
          <w:rFonts w:ascii="Calibri" w:hAnsi="Calibri" w:cs="Calibri"/>
          <w:sz w:val="24"/>
          <w:szCs w:val="24"/>
        </w:rPr>
        <w:t xml:space="preserve"> teikėjas </w:t>
      </w:r>
      <w:r w:rsidR="00BF798C" w:rsidRPr="00A00A86">
        <w:rPr>
          <w:rFonts w:ascii="Calibri" w:hAnsi="Calibri" w:cs="Calibri"/>
          <w:bCs/>
          <w:iCs/>
          <w:sz w:val="24"/>
          <w:szCs w:val="24"/>
        </w:rPr>
        <w:t xml:space="preserve">perims ir naudos atsiskaitymui už suteiktas paslaugas ne grynaisiais pinigais </w:t>
      </w:r>
      <w:r w:rsidR="0056665D" w:rsidRPr="00A00A86">
        <w:rPr>
          <w:rFonts w:ascii="Calibri" w:hAnsi="Calibri" w:cs="Calibri"/>
          <w:bCs/>
          <w:iCs/>
          <w:sz w:val="24"/>
          <w:szCs w:val="24"/>
        </w:rPr>
        <w:t xml:space="preserve">Paslaugų gavėjo </w:t>
      </w:r>
      <w:r w:rsidR="00BF798C" w:rsidRPr="00A00A86">
        <w:rPr>
          <w:rFonts w:ascii="Calibri" w:hAnsi="Calibri" w:cs="Calibri"/>
          <w:bCs/>
          <w:iCs/>
          <w:sz w:val="24"/>
          <w:szCs w:val="24"/>
        </w:rPr>
        <w:t>pateiktą išmanųjį kasos aparatą (</w:t>
      </w:r>
      <w:proofErr w:type="spellStart"/>
      <w:r w:rsidR="00BF798C" w:rsidRPr="00A00A86">
        <w:rPr>
          <w:rFonts w:ascii="Calibri" w:hAnsi="Calibri" w:cs="Calibri"/>
          <w:bCs/>
          <w:iCs/>
          <w:sz w:val="24"/>
          <w:szCs w:val="24"/>
        </w:rPr>
        <w:t>iKA</w:t>
      </w:r>
      <w:proofErr w:type="spellEnd"/>
      <w:r w:rsidR="00BF798C" w:rsidRPr="00A00A86">
        <w:rPr>
          <w:rFonts w:ascii="Calibri" w:hAnsi="Calibri" w:cs="Calibri"/>
          <w:bCs/>
          <w:iCs/>
          <w:sz w:val="24"/>
          <w:szCs w:val="24"/>
        </w:rPr>
        <w:t xml:space="preserve">) (VMI apibrėžiamas pilna apimtimi </w:t>
      </w:r>
      <w:hyperlink r:id="rId8" w:history="1">
        <w:r w:rsidR="00BF798C" w:rsidRPr="00A00A86">
          <w:rPr>
            <w:rStyle w:val="Hipersaitas"/>
            <w:rFonts w:ascii="Calibri" w:hAnsi="Calibri" w:cs="Calibri"/>
            <w:bCs/>
            <w:iCs/>
            <w:sz w:val="24"/>
            <w:szCs w:val="24"/>
          </w:rPr>
          <w:t>https://www.vmi.lt/evmi/i.eka</w:t>
        </w:r>
      </w:hyperlink>
      <w:r w:rsidR="00BF798C" w:rsidRPr="00A00A86">
        <w:rPr>
          <w:rFonts w:ascii="Calibri" w:hAnsi="Calibri" w:cs="Calibri"/>
          <w:bCs/>
          <w:iCs/>
          <w:sz w:val="24"/>
          <w:szCs w:val="24"/>
        </w:rPr>
        <w:t>), kuris įregistruotas VMI.</w:t>
      </w:r>
    </w:p>
    <w:p w14:paraId="15F7F2BB" w14:textId="2D9FEEBA"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8. </w:t>
      </w:r>
      <w:r w:rsidR="002B5429" w:rsidRPr="00A00A86">
        <w:rPr>
          <w:rFonts w:ascii="Calibri" w:hAnsi="Calibri" w:cs="Calibri"/>
          <w:sz w:val="24"/>
          <w:szCs w:val="24"/>
        </w:rPr>
        <w:t>Paslaug</w:t>
      </w:r>
      <w:r w:rsidR="0056665D" w:rsidRPr="00A00A86">
        <w:rPr>
          <w:rFonts w:ascii="Calibri" w:hAnsi="Calibri" w:cs="Calibri"/>
          <w:sz w:val="24"/>
          <w:szCs w:val="24"/>
        </w:rPr>
        <w:t>ų</w:t>
      </w:r>
      <w:r w:rsidR="00F70EF0" w:rsidRPr="00A00A86">
        <w:rPr>
          <w:rFonts w:ascii="Calibri" w:hAnsi="Calibri" w:cs="Calibri"/>
          <w:sz w:val="24"/>
          <w:szCs w:val="24"/>
        </w:rPr>
        <w:t xml:space="preserve"> teikėjas privalės naudotis ir dirbti (suvesti </w:t>
      </w:r>
      <w:r w:rsidR="00072D18" w:rsidRPr="00A00A86">
        <w:rPr>
          <w:rFonts w:ascii="Calibri" w:hAnsi="Calibri" w:cs="Calibri"/>
          <w:sz w:val="24"/>
          <w:szCs w:val="24"/>
        </w:rPr>
        <w:t xml:space="preserve">į </w:t>
      </w:r>
      <w:r w:rsidR="0056665D" w:rsidRPr="00A00A86">
        <w:rPr>
          <w:rFonts w:ascii="Calibri" w:hAnsi="Calibri" w:cs="Calibri"/>
          <w:sz w:val="24"/>
          <w:szCs w:val="24"/>
        </w:rPr>
        <w:t>S</w:t>
      </w:r>
      <w:r w:rsidR="00072D18" w:rsidRPr="00A00A86">
        <w:rPr>
          <w:rFonts w:ascii="Calibri" w:hAnsi="Calibri" w:cs="Calibri"/>
          <w:sz w:val="24"/>
          <w:szCs w:val="24"/>
        </w:rPr>
        <w:t xml:space="preserve">istemą </w:t>
      </w:r>
      <w:r w:rsidR="00F70EF0" w:rsidRPr="00A00A86">
        <w:rPr>
          <w:rFonts w:ascii="Calibri" w:hAnsi="Calibri" w:cs="Calibri"/>
          <w:sz w:val="24"/>
          <w:szCs w:val="24"/>
        </w:rPr>
        <w:t xml:space="preserve">15 </w:t>
      </w:r>
      <w:r w:rsidR="006F1944" w:rsidRPr="00A00A86">
        <w:rPr>
          <w:rFonts w:ascii="Calibri" w:hAnsi="Calibri" w:cs="Calibri"/>
          <w:sz w:val="24"/>
          <w:szCs w:val="24"/>
        </w:rPr>
        <w:t xml:space="preserve">darbo </w:t>
      </w:r>
      <w:r w:rsidR="00F70EF0" w:rsidRPr="00A00A86">
        <w:rPr>
          <w:rFonts w:ascii="Calibri" w:hAnsi="Calibri" w:cs="Calibri"/>
          <w:sz w:val="24"/>
          <w:szCs w:val="24"/>
        </w:rPr>
        <w:t xml:space="preserve">dienų valgiaraščius </w:t>
      </w:r>
      <w:r w:rsidR="00E9459B" w:rsidRPr="00A00A86">
        <w:rPr>
          <w:rFonts w:ascii="Calibri" w:hAnsi="Calibri" w:cs="Calibri"/>
          <w:sz w:val="24"/>
          <w:szCs w:val="24"/>
        </w:rPr>
        <w:t>ir</w:t>
      </w:r>
      <w:r w:rsidR="00F70EF0" w:rsidRPr="00A00A86">
        <w:rPr>
          <w:rFonts w:ascii="Calibri" w:hAnsi="Calibri" w:cs="Calibri"/>
          <w:sz w:val="24"/>
          <w:szCs w:val="24"/>
        </w:rPr>
        <w:t xml:space="preserve"> technologines korteles</w:t>
      </w:r>
      <w:r w:rsidR="00E9459B" w:rsidRPr="00A00A86">
        <w:rPr>
          <w:rFonts w:ascii="Calibri" w:hAnsi="Calibri" w:cs="Calibri"/>
          <w:sz w:val="24"/>
          <w:szCs w:val="24"/>
        </w:rPr>
        <w:t xml:space="preserve">; registruoti </w:t>
      </w:r>
      <w:r w:rsidR="00072D18" w:rsidRPr="00A00A86">
        <w:rPr>
          <w:rFonts w:ascii="Calibri" w:hAnsi="Calibri" w:cs="Calibri"/>
          <w:sz w:val="24"/>
          <w:szCs w:val="24"/>
        </w:rPr>
        <w:t xml:space="preserve">su </w:t>
      </w:r>
      <w:r w:rsidR="0056665D" w:rsidRPr="00A00A86">
        <w:rPr>
          <w:rFonts w:ascii="Calibri" w:hAnsi="Calibri" w:cs="Calibri"/>
          <w:sz w:val="24"/>
          <w:szCs w:val="24"/>
        </w:rPr>
        <w:t xml:space="preserve">Paslaugų gavėju </w:t>
      </w:r>
      <w:r w:rsidR="00072D18" w:rsidRPr="00A00A86">
        <w:rPr>
          <w:rFonts w:ascii="Calibri" w:hAnsi="Calibri" w:cs="Calibri"/>
          <w:sz w:val="24"/>
          <w:szCs w:val="24"/>
        </w:rPr>
        <w:t>suderintus</w:t>
      </w:r>
      <w:r w:rsidR="00E9459B" w:rsidRPr="00A00A86">
        <w:rPr>
          <w:rFonts w:ascii="Calibri" w:hAnsi="Calibri" w:cs="Calibri"/>
          <w:sz w:val="24"/>
          <w:szCs w:val="24"/>
        </w:rPr>
        <w:t xml:space="preserve"> </w:t>
      </w:r>
      <w:proofErr w:type="spellStart"/>
      <w:r w:rsidR="00E9459B" w:rsidRPr="00A00A86">
        <w:rPr>
          <w:rFonts w:ascii="Calibri" w:hAnsi="Calibri" w:cs="Calibri"/>
          <w:sz w:val="24"/>
          <w:szCs w:val="24"/>
        </w:rPr>
        <w:t>maitinimus</w:t>
      </w:r>
      <w:proofErr w:type="spellEnd"/>
      <w:r w:rsidR="00E9459B" w:rsidRPr="00A00A86">
        <w:rPr>
          <w:rFonts w:ascii="Calibri" w:hAnsi="Calibri" w:cs="Calibri"/>
          <w:sz w:val="24"/>
          <w:szCs w:val="24"/>
        </w:rPr>
        <w:t xml:space="preserve">; registruoti ir administruoti mokamo ir nemokamo maitinimo valgančiųjų skaičių; </w:t>
      </w:r>
      <w:r w:rsidR="00AF3EC5" w:rsidRPr="00A00A86">
        <w:rPr>
          <w:rFonts w:ascii="Calibri" w:hAnsi="Calibri" w:cs="Calibri"/>
          <w:sz w:val="24"/>
          <w:szCs w:val="24"/>
        </w:rPr>
        <w:t xml:space="preserve">administruoti papildomus patiekalus, kuriuos </w:t>
      </w:r>
      <w:r w:rsidR="00A2788E" w:rsidRPr="00A00A86">
        <w:rPr>
          <w:rFonts w:ascii="Calibri" w:hAnsi="Calibri" w:cs="Calibri"/>
          <w:sz w:val="24"/>
          <w:szCs w:val="24"/>
        </w:rPr>
        <w:t xml:space="preserve">mokiniai </w:t>
      </w:r>
      <w:r w:rsidR="00AF3EC5" w:rsidRPr="00A00A86">
        <w:rPr>
          <w:rFonts w:ascii="Calibri" w:hAnsi="Calibri" w:cs="Calibri"/>
          <w:sz w:val="24"/>
          <w:szCs w:val="24"/>
        </w:rPr>
        <w:t>gali įsigyti; pažymėti, kokį patiekalą naudotojas išsirinko;</w:t>
      </w:r>
      <w:r w:rsidR="00F70EF0" w:rsidRPr="00A00A86">
        <w:rPr>
          <w:rFonts w:ascii="Calibri" w:hAnsi="Calibri" w:cs="Calibri"/>
          <w:sz w:val="24"/>
          <w:szCs w:val="24"/>
        </w:rPr>
        <w:t xml:space="preserve"> </w:t>
      </w:r>
      <w:r w:rsidR="00AF3EC5" w:rsidRPr="00A00A86">
        <w:rPr>
          <w:rFonts w:ascii="Calibri" w:hAnsi="Calibri" w:cs="Calibri"/>
          <w:sz w:val="24"/>
          <w:szCs w:val="24"/>
        </w:rPr>
        <w:t xml:space="preserve">teikti elektronines ataskaitas </w:t>
      </w:r>
      <w:r w:rsidR="0056665D" w:rsidRPr="00A00A86">
        <w:rPr>
          <w:rFonts w:ascii="Calibri" w:hAnsi="Calibri" w:cs="Calibri"/>
          <w:sz w:val="24"/>
          <w:szCs w:val="24"/>
        </w:rPr>
        <w:t>Paslaugų gavėjui</w:t>
      </w:r>
      <w:r w:rsidR="00AF3EC5" w:rsidRPr="00A00A86">
        <w:rPr>
          <w:rFonts w:ascii="Calibri" w:hAnsi="Calibri" w:cs="Calibri"/>
          <w:sz w:val="24"/>
          <w:szCs w:val="24"/>
        </w:rPr>
        <w:t xml:space="preserve">) </w:t>
      </w:r>
      <w:r w:rsidR="0056665D" w:rsidRPr="00A00A86">
        <w:rPr>
          <w:rFonts w:ascii="Calibri" w:hAnsi="Calibri" w:cs="Calibri"/>
          <w:sz w:val="24"/>
          <w:szCs w:val="24"/>
        </w:rPr>
        <w:t xml:space="preserve">Paslaugų gavėjo </w:t>
      </w:r>
      <w:r w:rsidR="00F70EF0" w:rsidRPr="00A00A86">
        <w:rPr>
          <w:rFonts w:ascii="Calibri" w:hAnsi="Calibri" w:cs="Calibri"/>
          <w:sz w:val="24"/>
          <w:szCs w:val="24"/>
        </w:rPr>
        <w:t xml:space="preserve">įdiegtoje </w:t>
      </w:r>
      <w:r w:rsidR="00EF6A8F" w:rsidRPr="00A00A86">
        <w:rPr>
          <w:rFonts w:ascii="Calibri" w:hAnsi="Calibri" w:cs="Calibri"/>
          <w:sz w:val="24"/>
          <w:szCs w:val="24"/>
        </w:rPr>
        <w:t>S</w:t>
      </w:r>
      <w:r w:rsidR="00AF3EC5" w:rsidRPr="00A00A86">
        <w:rPr>
          <w:rFonts w:ascii="Calibri" w:hAnsi="Calibri" w:cs="Calibri"/>
          <w:sz w:val="24"/>
          <w:szCs w:val="24"/>
        </w:rPr>
        <w:t xml:space="preserve">istemoje </w:t>
      </w:r>
      <w:r w:rsidR="00F70EF0" w:rsidRPr="00A00A86">
        <w:rPr>
          <w:rFonts w:ascii="Calibri" w:hAnsi="Calibri" w:cs="Calibri"/>
          <w:sz w:val="24"/>
          <w:szCs w:val="24"/>
        </w:rPr>
        <w:t xml:space="preserve">ir </w:t>
      </w:r>
      <w:r w:rsidR="00EF6A8F" w:rsidRPr="00A00A86">
        <w:rPr>
          <w:rFonts w:ascii="Calibri" w:hAnsi="Calibri" w:cs="Calibri"/>
          <w:sz w:val="24"/>
          <w:szCs w:val="24"/>
        </w:rPr>
        <w:t>užtikrinti</w:t>
      </w:r>
      <w:r w:rsidR="000B043B" w:rsidRPr="00A00A86">
        <w:rPr>
          <w:rFonts w:ascii="Calibri" w:hAnsi="Calibri" w:cs="Calibri"/>
          <w:sz w:val="24"/>
          <w:szCs w:val="24"/>
        </w:rPr>
        <w:t xml:space="preserve"> mokinių maitinimo </w:t>
      </w:r>
      <w:r w:rsidR="00EF6A8F" w:rsidRPr="00A00A86">
        <w:rPr>
          <w:rFonts w:ascii="Calibri" w:hAnsi="Calibri" w:cs="Calibri"/>
          <w:sz w:val="24"/>
          <w:szCs w:val="24"/>
        </w:rPr>
        <w:t>administravimą ir atsiskaitymą Sistemoje</w:t>
      </w:r>
      <w:r w:rsidR="000B043B" w:rsidRPr="00A00A86">
        <w:rPr>
          <w:rFonts w:ascii="Calibri" w:hAnsi="Calibri" w:cs="Calibri"/>
          <w:sz w:val="24"/>
          <w:szCs w:val="24"/>
        </w:rPr>
        <w:t xml:space="preserve">. </w:t>
      </w:r>
    </w:p>
    <w:p w14:paraId="6427B205" w14:textId="662A5A74"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9. </w:t>
      </w:r>
      <w:r w:rsidR="004F0D18" w:rsidRPr="00A00A86">
        <w:rPr>
          <w:rFonts w:ascii="Calibri" w:hAnsi="Calibri" w:cs="Calibri"/>
          <w:bCs/>
          <w:sz w:val="24"/>
          <w:szCs w:val="24"/>
        </w:rPr>
        <w:t xml:space="preserve">Paslaugų teikėjas turi užtikrinti </w:t>
      </w:r>
      <w:r w:rsidR="00A2788E" w:rsidRPr="00A00A86">
        <w:rPr>
          <w:rFonts w:ascii="Calibri" w:hAnsi="Calibri" w:cs="Calibri"/>
          <w:bCs/>
          <w:sz w:val="24"/>
          <w:szCs w:val="24"/>
        </w:rPr>
        <w:t>mokini</w:t>
      </w:r>
      <w:r w:rsidR="004E19DB" w:rsidRPr="00A00A86">
        <w:rPr>
          <w:rFonts w:ascii="Calibri" w:hAnsi="Calibri" w:cs="Calibri"/>
          <w:bCs/>
          <w:sz w:val="24"/>
          <w:szCs w:val="24"/>
        </w:rPr>
        <w:t xml:space="preserve">ų </w:t>
      </w:r>
      <w:r w:rsidR="0037129D" w:rsidRPr="00A00A86">
        <w:rPr>
          <w:rFonts w:ascii="Calibri" w:hAnsi="Calibri" w:cs="Calibri"/>
          <w:bCs/>
          <w:sz w:val="24"/>
          <w:szCs w:val="24"/>
        </w:rPr>
        <w:t>maitinimo organizavim</w:t>
      </w:r>
      <w:r w:rsidR="003104C8" w:rsidRPr="00A00A86">
        <w:rPr>
          <w:rFonts w:ascii="Calibri" w:hAnsi="Calibri" w:cs="Calibri"/>
          <w:bCs/>
          <w:sz w:val="24"/>
          <w:szCs w:val="24"/>
        </w:rPr>
        <w:t>ą</w:t>
      </w:r>
      <w:r w:rsidR="004F0D18" w:rsidRPr="00A00A86">
        <w:rPr>
          <w:rFonts w:ascii="Calibri" w:hAnsi="Calibri" w:cs="Calibri"/>
          <w:bCs/>
          <w:sz w:val="24"/>
          <w:szCs w:val="24"/>
        </w:rPr>
        <w:t xml:space="preserve">, taikant </w:t>
      </w:r>
      <w:r w:rsidR="0037129D" w:rsidRPr="00A00A86">
        <w:rPr>
          <w:rFonts w:ascii="Calibri" w:hAnsi="Calibri" w:cs="Calibri"/>
          <w:bCs/>
          <w:sz w:val="24"/>
          <w:szCs w:val="24"/>
        </w:rPr>
        <w:t>dalin</w:t>
      </w:r>
      <w:r w:rsidR="004F0D18" w:rsidRPr="00A00A86">
        <w:rPr>
          <w:rFonts w:ascii="Calibri" w:hAnsi="Calibri" w:cs="Calibri"/>
          <w:bCs/>
          <w:sz w:val="24"/>
          <w:szCs w:val="24"/>
        </w:rPr>
        <w:t>io</w:t>
      </w:r>
      <w:r w:rsidR="0037129D" w:rsidRPr="00A00A86">
        <w:rPr>
          <w:rFonts w:ascii="Calibri" w:hAnsi="Calibri" w:cs="Calibri"/>
          <w:bCs/>
          <w:sz w:val="24"/>
          <w:szCs w:val="24"/>
        </w:rPr>
        <w:t xml:space="preserve"> </w:t>
      </w:r>
      <w:bookmarkStart w:id="3" w:name="_Hlk77031584"/>
      <w:r w:rsidR="0037129D" w:rsidRPr="00A00A86">
        <w:rPr>
          <w:rFonts w:ascii="Calibri" w:hAnsi="Calibri" w:cs="Calibri"/>
          <w:bCs/>
          <w:sz w:val="24"/>
          <w:szCs w:val="24"/>
        </w:rPr>
        <w:t>„</w:t>
      </w:r>
      <w:bookmarkEnd w:id="3"/>
      <w:r w:rsidR="0056665D" w:rsidRPr="00A00A86">
        <w:rPr>
          <w:rFonts w:ascii="Calibri" w:hAnsi="Calibri" w:cs="Calibri"/>
          <w:bCs/>
          <w:sz w:val="24"/>
          <w:szCs w:val="24"/>
        </w:rPr>
        <w:t>Š</w:t>
      </w:r>
      <w:r w:rsidR="0037129D" w:rsidRPr="00A00A86">
        <w:rPr>
          <w:rFonts w:ascii="Calibri" w:hAnsi="Calibri" w:cs="Calibri"/>
          <w:bCs/>
          <w:sz w:val="24"/>
          <w:szCs w:val="24"/>
        </w:rPr>
        <w:t>vedišk</w:t>
      </w:r>
      <w:r w:rsidR="004F0D18" w:rsidRPr="00A00A86">
        <w:rPr>
          <w:rFonts w:ascii="Calibri" w:hAnsi="Calibri" w:cs="Calibri"/>
          <w:bCs/>
          <w:sz w:val="24"/>
          <w:szCs w:val="24"/>
        </w:rPr>
        <w:t>o</w:t>
      </w:r>
      <w:r w:rsidR="0037129D" w:rsidRPr="00A00A86">
        <w:rPr>
          <w:rFonts w:ascii="Calibri" w:hAnsi="Calibri" w:cs="Calibri"/>
          <w:bCs/>
          <w:sz w:val="24"/>
          <w:szCs w:val="24"/>
        </w:rPr>
        <w:t xml:space="preserve"> stal</w:t>
      </w:r>
      <w:r w:rsidR="004F0D18" w:rsidRPr="00A00A86">
        <w:rPr>
          <w:rFonts w:ascii="Calibri" w:hAnsi="Calibri" w:cs="Calibri"/>
          <w:bCs/>
          <w:sz w:val="24"/>
          <w:szCs w:val="24"/>
        </w:rPr>
        <w:t>o</w:t>
      </w:r>
      <w:bookmarkStart w:id="4" w:name="_Hlk77031595"/>
      <w:r w:rsidR="0037129D" w:rsidRPr="00A00A86">
        <w:rPr>
          <w:rFonts w:ascii="Calibri" w:hAnsi="Calibri" w:cs="Calibri"/>
          <w:bCs/>
          <w:sz w:val="24"/>
          <w:szCs w:val="24"/>
        </w:rPr>
        <w:t>“</w:t>
      </w:r>
      <w:bookmarkEnd w:id="4"/>
      <w:r w:rsidR="00CD350B" w:rsidRPr="00A00A86">
        <w:rPr>
          <w:rFonts w:ascii="Calibri" w:hAnsi="Calibri" w:cs="Calibri"/>
          <w:bCs/>
          <w:sz w:val="24"/>
          <w:szCs w:val="24"/>
        </w:rPr>
        <w:t xml:space="preserve"> </w:t>
      </w:r>
      <w:r w:rsidR="004F0D18" w:rsidRPr="00A00A86">
        <w:rPr>
          <w:rFonts w:ascii="Calibri" w:hAnsi="Calibri" w:cs="Calibri"/>
          <w:bCs/>
          <w:sz w:val="24"/>
          <w:szCs w:val="24"/>
        </w:rPr>
        <w:t>principu</w:t>
      </w:r>
      <w:r w:rsidR="007C0702" w:rsidRPr="00A00A86">
        <w:rPr>
          <w:rFonts w:ascii="Calibri" w:hAnsi="Calibri" w:cs="Calibri"/>
          <w:bCs/>
          <w:sz w:val="24"/>
          <w:szCs w:val="24"/>
        </w:rPr>
        <w:t>s</w:t>
      </w:r>
      <w:r w:rsidR="004F0D18" w:rsidRPr="00A00A86">
        <w:rPr>
          <w:rFonts w:ascii="Calibri" w:hAnsi="Calibri" w:cs="Calibri"/>
          <w:bCs/>
          <w:sz w:val="24"/>
          <w:szCs w:val="24"/>
        </w:rPr>
        <w:t xml:space="preserve">. </w:t>
      </w:r>
    </w:p>
    <w:p w14:paraId="61E54B99" w14:textId="77777777"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10. </w:t>
      </w:r>
      <w:r w:rsidR="001320B9" w:rsidRPr="00A00A86">
        <w:rPr>
          <w:rFonts w:ascii="Calibri" w:hAnsi="Calibri" w:cs="Calibri"/>
          <w:sz w:val="24"/>
          <w:szCs w:val="24"/>
        </w:rPr>
        <w:t>Dalinio Švediško stalo principu turi būti organizuojami pietūs ir tik adresu Bitininkų g. 31, Kaunas.</w:t>
      </w:r>
    </w:p>
    <w:p w14:paraId="349207FF" w14:textId="607389DE"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11. </w:t>
      </w:r>
      <w:r w:rsidR="001320B9" w:rsidRPr="00A00A86">
        <w:rPr>
          <w:rFonts w:ascii="Calibri" w:hAnsi="Calibri" w:cs="Calibri"/>
          <w:sz w:val="24"/>
          <w:szCs w:val="24"/>
        </w:rPr>
        <w:t xml:space="preserve">Paslaugų teikėjas turi užtikrinti, kad </w:t>
      </w:r>
      <w:r w:rsidR="004A1405" w:rsidRPr="00A00A86">
        <w:rPr>
          <w:rFonts w:ascii="Calibri" w:hAnsi="Calibri" w:cs="Calibri"/>
          <w:sz w:val="24"/>
          <w:szCs w:val="24"/>
        </w:rPr>
        <w:t xml:space="preserve">dalinio </w:t>
      </w:r>
      <w:r w:rsidR="0056665D" w:rsidRPr="00A00A86">
        <w:rPr>
          <w:rFonts w:ascii="Calibri" w:hAnsi="Calibri" w:cs="Calibri"/>
          <w:sz w:val="24"/>
          <w:szCs w:val="24"/>
        </w:rPr>
        <w:t>Š</w:t>
      </w:r>
      <w:r w:rsidR="004A1405" w:rsidRPr="00A00A86">
        <w:rPr>
          <w:rFonts w:ascii="Calibri" w:hAnsi="Calibri" w:cs="Calibri"/>
          <w:sz w:val="24"/>
          <w:szCs w:val="24"/>
        </w:rPr>
        <w:t xml:space="preserve">vediško stalo principas būtų taikomas patiekalams ir jo sudedamosioms dalims, </w:t>
      </w:r>
      <w:r w:rsidR="001320B9" w:rsidRPr="00A00A86">
        <w:rPr>
          <w:rFonts w:ascii="Calibri" w:hAnsi="Calibri" w:cs="Calibri"/>
          <w:sz w:val="24"/>
          <w:szCs w:val="24"/>
        </w:rPr>
        <w:t>kurios numatytos patvirtintame</w:t>
      </w:r>
      <w:r w:rsidR="004A1405" w:rsidRPr="00A00A86">
        <w:rPr>
          <w:rFonts w:ascii="Calibri" w:hAnsi="Calibri" w:cs="Calibri"/>
          <w:sz w:val="24"/>
          <w:szCs w:val="24"/>
        </w:rPr>
        <w:t xml:space="preserve"> (-</w:t>
      </w:r>
      <w:proofErr w:type="spellStart"/>
      <w:r w:rsidR="004A1405" w:rsidRPr="00A00A86">
        <w:rPr>
          <w:rFonts w:ascii="Calibri" w:hAnsi="Calibri" w:cs="Calibri"/>
          <w:sz w:val="24"/>
          <w:szCs w:val="24"/>
        </w:rPr>
        <w:t>uose</w:t>
      </w:r>
      <w:proofErr w:type="spellEnd"/>
      <w:r w:rsidR="004A1405" w:rsidRPr="00A00A86">
        <w:rPr>
          <w:rFonts w:ascii="Calibri" w:hAnsi="Calibri" w:cs="Calibri"/>
          <w:sz w:val="24"/>
          <w:szCs w:val="24"/>
        </w:rPr>
        <w:t>)</w:t>
      </w:r>
      <w:r w:rsidR="001320B9" w:rsidRPr="00A00A86">
        <w:rPr>
          <w:rFonts w:ascii="Calibri" w:hAnsi="Calibri" w:cs="Calibri"/>
          <w:sz w:val="24"/>
          <w:szCs w:val="24"/>
        </w:rPr>
        <w:t xml:space="preserve"> ne mažiau kaip 15 dienų valgiaraštyje (-</w:t>
      </w:r>
      <w:proofErr w:type="spellStart"/>
      <w:r w:rsidR="001320B9" w:rsidRPr="00A00A86">
        <w:rPr>
          <w:rFonts w:ascii="Calibri" w:hAnsi="Calibri" w:cs="Calibri"/>
          <w:sz w:val="24"/>
          <w:szCs w:val="24"/>
        </w:rPr>
        <w:t>čiuose</w:t>
      </w:r>
      <w:proofErr w:type="spellEnd"/>
      <w:r w:rsidR="001320B9" w:rsidRPr="00A00A86">
        <w:rPr>
          <w:rFonts w:ascii="Calibri" w:hAnsi="Calibri" w:cs="Calibri"/>
          <w:sz w:val="24"/>
          <w:szCs w:val="24"/>
        </w:rPr>
        <w:t>).</w:t>
      </w:r>
    </w:p>
    <w:p w14:paraId="61498C30" w14:textId="77777777"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12. </w:t>
      </w:r>
      <w:r w:rsidR="004A1405" w:rsidRPr="00A00A86">
        <w:rPr>
          <w:rFonts w:ascii="Calibri" w:hAnsi="Calibri" w:cs="Calibri"/>
          <w:sz w:val="24"/>
          <w:szCs w:val="24"/>
        </w:rPr>
        <w:t>Dalinio Švediško stalo principas turi būti taikomas mokamam ir nemokam maitinimui.</w:t>
      </w:r>
    </w:p>
    <w:p w14:paraId="5D940360" w14:textId="6A85D056"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13. </w:t>
      </w:r>
      <w:r w:rsidR="007C0702" w:rsidRPr="00A00A86">
        <w:rPr>
          <w:rFonts w:ascii="Calibri" w:hAnsi="Calibri" w:cs="Calibri"/>
          <w:sz w:val="24"/>
          <w:szCs w:val="24"/>
        </w:rPr>
        <w:t xml:space="preserve">Paslaugų teikėjas turi </w:t>
      </w:r>
      <w:r w:rsidR="00CD350B" w:rsidRPr="00A00A86">
        <w:rPr>
          <w:rFonts w:ascii="Calibri" w:hAnsi="Calibri" w:cs="Calibri"/>
          <w:sz w:val="24"/>
          <w:szCs w:val="24"/>
        </w:rPr>
        <w:t>sudaryt</w:t>
      </w:r>
      <w:r w:rsidR="007C0702" w:rsidRPr="00A00A86">
        <w:rPr>
          <w:rFonts w:ascii="Calibri" w:hAnsi="Calibri" w:cs="Calibri"/>
          <w:sz w:val="24"/>
          <w:szCs w:val="24"/>
        </w:rPr>
        <w:t>i</w:t>
      </w:r>
      <w:r w:rsidR="00CD350B" w:rsidRPr="00A00A86">
        <w:rPr>
          <w:rFonts w:ascii="Calibri" w:hAnsi="Calibri" w:cs="Calibri"/>
          <w:sz w:val="24"/>
          <w:szCs w:val="24"/>
        </w:rPr>
        <w:t xml:space="preserve"> galimyb</w:t>
      </w:r>
      <w:r w:rsidR="007C0702" w:rsidRPr="00A00A86">
        <w:rPr>
          <w:rFonts w:ascii="Calibri" w:hAnsi="Calibri" w:cs="Calibri"/>
          <w:sz w:val="24"/>
          <w:szCs w:val="24"/>
        </w:rPr>
        <w:t>ę</w:t>
      </w:r>
      <w:r w:rsidR="00CD350B" w:rsidRPr="00A00A86">
        <w:rPr>
          <w:rFonts w:ascii="Calibri" w:hAnsi="Calibri" w:cs="Calibri"/>
          <w:sz w:val="24"/>
          <w:szCs w:val="24"/>
        </w:rPr>
        <w:t xml:space="preserve"> patiems </w:t>
      </w:r>
      <w:r w:rsidR="00F01AC1" w:rsidRPr="00A00A86">
        <w:rPr>
          <w:rFonts w:ascii="Calibri" w:hAnsi="Calibri" w:cs="Calibri"/>
          <w:sz w:val="24"/>
          <w:szCs w:val="24"/>
        </w:rPr>
        <w:t>mokiniams</w:t>
      </w:r>
      <w:r w:rsidR="004E19DB" w:rsidRPr="00A00A86">
        <w:rPr>
          <w:rFonts w:ascii="Calibri" w:hAnsi="Calibri" w:cs="Calibri"/>
          <w:sz w:val="24"/>
          <w:szCs w:val="24"/>
        </w:rPr>
        <w:t xml:space="preserve"> </w:t>
      </w:r>
      <w:r w:rsidR="00CD350B" w:rsidRPr="00A00A86">
        <w:rPr>
          <w:rFonts w:ascii="Calibri" w:hAnsi="Calibri" w:cs="Calibri"/>
          <w:sz w:val="24"/>
          <w:szCs w:val="24"/>
        </w:rPr>
        <w:t>pasirink</w:t>
      </w:r>
      <w:r w:rsidR="004F0D18" w:rsidRPr="00A00A86">
        <w:rPr>
          <w:rFonts w:ascii="Calibri" w:hAnsi="Calibri" w:cs="Calibri"/>
          <w:sz w:val="24"/>
          <w:szCs w:val="24"/>
        </w:rPr>
        <w:t>tinai</w:t>
      </w:r>
      <w:r w:rsidR="005901D1" w:rsidRPr="00A00A86">
        <w:rPr>
          <w:rFonts w:ascii="Calibri" w:hAnsi="Calibri" w:cs="Calibri"/>
          <w:sz w:val="24"/>
          <w:szCs w:val="24"/>
        </w:rPr>
        <w:t xml:space="preserve"> įsidėti</w:t>
      </w:r>
      <w:r w:rsidR="00CD350B" w:rsidRPr="00A00A86">
        <w:rPr>
          <w:rFonts w:ascii="Calibri" w:hAnsi="Calibri" w:cs="Calibri"/>
          <w:sz w:val="24"/>
          <w:szCs w:val="24"/>
        </w:rPr>
        <w:t xml:space="preserve"> patieka</w:t>
      </w:r>
      <w:r w:rsidR="001320B9" w:rsidRPr="00A00A86">
        <w:rPr>
          <w:rFonts w:ascii="Calibri" w:hAnsi="Calibri" w:cs="Calibri"/>
          <w:sz w:val="24"/>
          <w:szCs w:val="24"/>
        </w:rPr>
        <w:t>lus</w:t>
      </w:r>
      <w:r w:rsidR="00CD350B" w:rsidRPr="00A00A86">
        <w:rPr>
          <w:rFonts w:ascii="Calibri" w:hAnsi="Calibri" w:cs="Calibri"/>
          <w:sz w:val="24"/>
          <w:szCs w:val="24"/>
        </w:rPr>
        <w:t xml:space="preserve"> ar </w:t>
      </w:r>
      <w:r w:rsidR="001320B9" w:rsidRPr="00A00A86">
        <w:rPr>
          <w:rFonts w:ascii="Calibri" w:hAnsi="Calibri" w:cs="Calibri"/>
          <w:sz w:val="24"/>
          <w:szCs w:val="24"/>
        </w:rPr>
        <w:t>patiekalo sudedamąsias dalis</w:t>
      </w:r>
      <w:r w:rsidR="00CD350B" w:rsidRPr="00A00A86">
        <w:rPr>
          <w:rFonts w:ascii="Calibri" w:hAnsi="Calibri" w:cs="Calibri"/>
          <w:sz w:val="24"/>
          <w:szCs w:val="24"/>
        </w:rPr>
        <w:t>, pvz., daržovių ar vaisių salotų (daržovių baras)</w:t>
      </w:r>
      <w:r w:rsidR="001320B9" w:rsidRPr="00A00A86">
        <w:rPr>
          <w:rFonts w:ascii="Calibri" w:hAnsi="Calibri" w:cs="Calibri"/>
          <w:sz w:val="24"/>
          <w:szCs w:val="24"/>
        </w:rPr>
        <w:t xml:space="preserve">, garnyrą (kruopos, bulvės, bulvių košė), </w:t>
      </w:r>
      <w:r w:rsidR="00CD350B" w:rsidRPr="00A00A86">
        <w:rPr>
          <w:rFonts w:ascii="Calibri" w:hAnsi="Calibri" w:cs="Calibri"/>
          <w:sz w:val="24"/>
          <w:szCs w:val="24"/>
        </w:rPr>
        <w:t xml:space="preserve">arba sriubų. Duonos ir pyrago gaminių, </w:t>
      </w:r>
      <w:r w:rsidR="001320B9" w:rsidRPr="00A00A86">
        <w:rPr>
          <w:rFonts w:ascii="Calibri" w:hAnsi="Calibri" w:cs="Calibri"/>
          <w:sz w:val="24"/>
          <w:szCs w:val="24"/>
        </w:rPr>
        <w:t xml:space="preserve">pavienių </w:t>
      </w:r>
      <w:r w:rsidR="00CD350B" w:rsidRPr="00A00A86">
        <w:rPr>
          <w:rFonts w:ascii="Calibri" w:hAnsi="Calibri" w:cs="Calibri"/>
          <w:sz w:val="24"/>
          <w:szCs w:val="24"/>
        </w:rPr>
        <w:t xml:space="preserve">vaisių ar gėrimų pasirinkimo galimybė nereiškia dalinio </w:t>
      </w:r>
      <w:r w:rsidR="0056665D" w:rsidRPr="00A00A86">
        <w:rPr>
          <w:rFonts w:ascii="Calibri" w:hAnsi="Calibri" w:cs="Calibri"/>
          <w:sz w:val="24"/>
          <w:szCs w:val="24"/>
        </w:rPr>
        <w:t>Š</w:t>
      </w:r>
      <w:r w:rsidR="00CD350B" w:rsidRPr="00A00A86">
        <w:rPr>
          <w:rFonts w:ascii="Calibri" w:hAnsi="Calibri" w:cs="Calibri"/>
          <w:sz w:val="24"/>
          <w:szCs w:val="24"/>
        </w:rPr>
        <w:t>vediško stalo principo įdiegimo</w:t>
      </w:r>
      <w:r w:rsidR="00BC4A04" w:rsidRPr="00A00A86">
        <w:rPr>
          <w:rFonts w:ascii="Calibri" w:hAnsi="Calibri" w:cs="Calibri"/>
          <w:sz w:val="24"/>
          <w:szCs w:val="24"/>
        </w:rPr>
        <w:t>.</w:t>
      </w:r>
      <w:r w:rsidR="001320B9" w:rsidRPr="00A00A86">
        <w:rPr>
          <w:rFonts w:ascii="Calibri" w:hAnsi="Calibri" w:cs="Calibri"/>
          <w:sz w:val="24"/>
          <w:szCs w:val="24"/>
        </w:rPr>
        <w:t xml:space="preserve"> </w:t>
      </w:r>
    </w:p>
    <w:p w14:paraId="12524FF9" w14:textId="62D4166F"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14. </w:t>
      </w:r>
      <w:r w:rsidR="004A1405" w:rsidRPr="00A00A86">
        <w:rPr>
          <w:rFonts w:ascii="Calibri" w:hAnsi="Calibri" w:cs="Calibri"/>
          <w:sz w:val="24"/>
          <w:szCs w:val="24"/>
        </w:rPr>
        <w:t>Paslaug</w:t>
      </w:r>
      <w:r w:rsidR="0056665D" w:rsidRPr="00A00A86">
        <w:rPr>
          <w:rFonts w:ascii="Calibri" w:hAnsi="Calibri" w:cs="Calibri"/>
          <w:sz w:val="24"/>
          <w:szCs w:val="24"/>
        </w:rPr>
        <w:t>ų</w:t>
      </w:r>
      <w:r w:rsidR="004A1405" w:rsidRPr="00A00A86">
        <w:rPr>
          <w:rFonts w:ascii="Calibri" w:hAnsi="Calibri" w:cs="Calibri"/>
          <w:sz w:val="24"/>
          <w:szCs w:val="24"/>
        </w:rPr>
        <w:t xml:space="preserve"> </w:t>
      </w:r>
      <w:r w:rsidR="0056665D" w:rsidRPr="00A00A86">
        <w:rPr>
          <w:rFonts w:ascii="Calibri" w:hAnsi="Calibri" w:cs="Calibri"/>
          <w:sz w:val="24"/>
          <w:szCs w:val="24"/>
        </w:rPr>
        <w:t>t</w:t>
      </w:r>
      <w:r w:rsidR="004A1405" w:rsidRPr="00A00A86">
        <w:rPr>
          <w:rFonts w:ascii="Calibri" w:hAnsi="Calibri" w:cs="Calibri"/>
          <w:sz w:val="24"/>
          <w:szCs w:val="24"/>
        </w:rPr>
        <w:t>ei</w:t>
      </w:r>
      <w:r w:rsidR="00BC4A04" w:rsidRPr="00A00A86">
        <w:rPr>
          <w:rFonts w:ascii="Calibri" w:hAnsi="Calibri" w:cs="Calibri"/>
          <w:sz w:val="24"/>
          <w:szCs w:val="24"/>
        </w:rPr>
        <w:t xml:space="preserve">kėjas įsipareigoja, kad ties kiekvienu patiekalu būtų pateikta raštiška ir aiškiai įskaitoma informacija, koks tai yra patiekalas (pvz., lietiniai su kiaulienos </w:t>
      </w:r>
      <w:r w:rsidR="004A1405" w:rsidRPr="00A00A86">
        <w:rPr>
          <w:rFonts w:ascii="Calibri" w:hAnsi="Calibri" w:cs="Calibri"/>
          <w:sz w:val="24"/>
          <w:szCs w:val="24"/>
        </w:rPr>
        <w:t xml:space="preserve">kumpio </w:t>
      </w:r>
      <w:r w:rsidR="00BC4A04" w:rsidRPr="00A00A86">
        <w:rPr>
          <w:rFonts w:ascii="Calibri" w:hAnsi="Calibri" w:cs="Calibri"/>
          <w:sz w:val="24"/>
          <w:szCs w:val="24"/>
        </w:rPr>
        <w:t xml:space="preserve">įdaru </w:t>
      </w:r>
      <w:r w:rsidR="004A1405" w:rsidRPr="00A00A86">
        <w:rPr>
          <w:rFonts w:ascii="Calibri" w:hAnsi="Calibri" w:cs="Calibri"/>
          <w:sz w:val="24"/>
          <w:szCs w:val="24"/>
        </w:rPr>
        <w:t>arba</w:t>
      </w:r>
      <w:r w:rsidR="00BC4A04" w:rsidRPr="00A00A86">
        <w:rPr>
          <w:rFonts w:ascii="Calibri" w:hAnsi="Calibri" w:cs="Calibri"/>
          <w:sz w:val="24"/>
          <w:szCs w:val="24"/>
        </w:rPr>
        <w:t xml:space="preserve"> </w:t>
      </w:r>
      <w:r w:rsidR="004A1405" w:rsidRPr="00A00A86">
        <w:rPr>
          <w:rFonts w:ascii="Calibri" w:hAnsi="Calibri" w:cs="Calibri"/>
          <w:sz w:val="24"/>
          <w:szCs w:val="24"/>
        </w:rPr>
        <w:t xml:space="preserve">lietiniai su dešrele, arba lietiniai su vištienos krūtinėlės ir špinatų įdaru, arba kiaulienos šašlykas ir pan. </w:t>
      </w:r>
      <w:r w:rsidR="0056665D" w:rsidRPr="00A00A86">
        <w:rPr>
          <w:rFonts w:ascii="Calibri" w:hAnsi="Calibri" w:cs="Calibri"/>
          <w:sz w:val="24"/>
          <w:szCs w:val="24"/>
        </w:rPr>
        <w:t xml:space="preserve">Negalima </w:t>
      </w:r>
      <w:r w:rsidR="004A1405" w:rsidRPr="00A00A86">
        <w:rPr>
          <w:rFonts w:ascii="Calibri" w:hAnsi="Calibri" w:cs="Calibri"/>
          <w:sz w:val="24"/>
          <w:szCs w:val="24"/>
        </w:rPr>
        <w:t xml:space="preserve">vartoti tokių pavadinimų kaip kepsnys „Astra“ arba </w:t>
      </w:r>
      <w:r w:rsidR="0056665D" w:rsidRPr="00A00A86">
        <w:rPr>
          <w:rFonts w:ascii="Calibri" w:hAnsi="Calibri" w:cs="Calibri"/>
          <w:sz w:val="24"/>
          <w:szCs w:val="24"/>
        </w:rPr>
        <w:t>„</w:t>
      </w:r>
      <w:r w:rsidR="004A1405" w:rsidRPr="00A00A86">
        <w:rPr>
          <w:rFonts w:ascii="Calibri" w:hAnsi="Calibri" w:cs="Calibri"/>
          <w:sz w:val="24"/>
          <w:szCs w:val="24"/>
        </w:rPr>
        <w:t>Gaidelio“ salotos</w:t>
      </w:r>
      <w:r w:rsidR="00BC4A04" w:rsidRPr="00A00A86">
        <w:rPr>
          <w:rFonts w:ascii="Calibri" w:hAnsi="Calibri" w:cs="Calibri"/>
          <w:sz w:val="24"/>
          <w:szCs w:val="24"/>
        </w:rPr>
        <w:t xml:space="preserve">), kad </w:t>
      </w:r>
      <w:r w:rsidR="00F01AC1" w:rsidRPr="00A00A86">
        <w:rPr>
          <w:rFonts w:ascii="Calibri" w:hAnsi="Calibri" w:cs="Calibri"/>
          <w:sz w:val="24"/>
          <w:szCs w:val="24"/>
        </w:rPr>
        <w:t xml:space="preserve">mokinys </w:t>
      </w:r>
      <w:r w:rsidR="00BC4A04" w:rsidRPr="00A00A86">
        <w:rPr>
          <w:rFonts w:ascii="Calibri" w:hAnsi="Calibri" w:cs="Calibri"/>
          <w:sz w:val="24"/>
          <w:szCs w:val="24"/>
        </w:rPr>
        <w:t>suprastų</w:t>
      </w:r>
      <w:r w:rsidR="004A1405" w:rsidRPr="00A00A86">
        <w:rPr>
          <w:rFonts w:ascii="Calibri" w:hAnsi="Calibri" w:cs="Calibri"/>
          <w:sz w:val="24"/>
          <w:szCs w:val="24"/>
        </w:rPr>
        <w:t>,</w:t>
      </w:r>
      <w:r w:rsidR="00BC4A04" w:rsidRPr="00A00A86">
        <w:rPr>
          <w:rFonts w:ascii="Calibri" w:hAnsi="Calibri" w:cs="Calibri"/>
          <w:sz w:val="24"/>
          <w:szCs w:val="24"/>
        </w:rPr>
        <w:t xml:space="preserve"> koks patiekalas yra serviravimo inde.</w:t>
      </w:r>
    </w:p>
    <w:p w14:paraId="7AD2AB9E" w14:textId="0ED8E614"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15. </w:t>
      </w:r>
      <w:r w:rsidR="00675224" w:rsidRPr="00A00A86">
        <w:rPr>
          <w:rFonts w:ascii="Calibri" w:hAnsi="Calibri" w:cs="Calibri"/>
          <w:sz w:val="24"/>
          <w:szCs w:val="24"/>
        </w:rPr>
        <w:t>Paslaug</w:t>
      </w:r>
      <w:r w:rsidR="0056665D" w:rsidRPr="00A00A86">
        <w:rPr>
          <w:rFonts w:ascii="Calibri" w:hAnsi="Calibri" w:cs="Calibri"/>
          <w:sz w:val="24"/>
          <w:szCs w:val="24"/>
        </w:rPr>
        <w:t>ų</w:t>
      </w:r>
      <w:r w:rsidR="00675224" w:rsidRPr="00A00A86">
        <w:rPr>
          <w:rFonts w:ascii="Calibri" w:hAnsi="Calibri" w:cs="Calibri"/>
          <w:sz w:val="24"/>
          <w:szCs w:val="24"/>
        </w:rPr>
        <w:t xml:space="preserve"> tei</w:t>
      </w:r>
      <w:r w:rsidR="00BC4A04" w:rsidRPr="00A00A86">
        <w:rPr>
          <w:rFonts w:ascii="Calibri" w:hAnsi="Calibri" w:cs="Calibri"/>
          <w:sz w:val="24"/>
          <w:szCs w:val="24"/>
        </w:rPr>
        <w:t xml:space="preserve">kėjas </w:t>
      </w:r>
      <w:r w:rsidR="004A1405" w:rsidRPr="00A00A86">
        <w:rPr>
          <w:rFonts w:ascii="Calibri" w:hAnsi="Calibri" w:cs="Calibri"/>
          <w:sz w:val="24"/>
          <w:szCs w:val="24"/>
        </w:rPr>
        <w:t xml:space="preserve">turi </w:t>
      </w:r>
      <w:r w:rsidR="00BC4A04" w:rsidRPr="00A00A86">
        <w:rPr>
          <w:rFonts w:ascii="Calibri" w:hAnsi="Calibri" w:cs="Calibri"/>
          <w:sz w:val="24"/>
          <w:szCs w:val="24"/>
        </w:rPr>
        <w:t>užtikrin</w:t>
      </w:r>
      <w:r w:rsidR="004A1405" w:rsidRPr="00A00A86">
        <w:rPr>
          <w:rFonts w:ascii="Calibri" w:hAnsi="Calibri" w:cs="Calibri"/>
          <w:sz w:val="24"/>
          <w:szCs w:val="24"/>
        </w:rPr>
        <w:t>ti</w:t>
      </w:r>
      <w:r w:rsidR="00BC4A04" w:rsidRPr="00A00A86">
        <w:rPr>
          <w:rFonts w:ascii="Calibri" w:hAnsi="Calibri" w:cs="Calibri"/>
          <w:sz w:val="24"/>
          <w:szCs w:val="24"/>
        </w:rPr>
        <w:t xml:space="preserve">, kad </w:t>
      </w:r>
      <w:r w:rsidR="004A1405" w:rsidRPr="00A00A86">
        <w:rPr>
          <w:rFonts w:ascii="Calibri" w:hAnsi="Calibri" w:cs="Calibri"/>
          <w:sz w:val="24"/>
          <w:szCs w:val="24"/>
        </w:rPr>
        <w:t>pietų</w:t>
      </w:r>
      <w:r w:rsidR="00BC4A04" w:rsidRPr="00A00A86">
        <w:rPr>
          <w:rFonts w:ascii="Calibri" w:hAnsi="Calibri" w:cs="Calibri"/>
          <w:sz w:val="24"/>
          <w:szCs w:val="24"/>
        </w:rPr>
        <w:t xml:space="preserve"> metu</w:t>
      </w:r>
      <w:r w:rsidR="00557181" w:rsidRPr="00A00A86">
        <w:rPr>
          <w:rFonts w:ascii="Calibri" w:hAnsi="Calibri" w:cs="Calibri"/>
          <w:sz w:val="24"/>
          <w:szCs w:val="24"/>
        </w:rPr>
        <w:t xml:space="preserve">, taikant </w:t>
      </w:r>
      <w:r w:rsidR="0056665D" w:rsidRPr="00A00A86">
        <w:rPr>
          <w:rFonts w:ascii="Calibri" w:hAnsi="Calibri" w:cs="Calibri"/>
          <w:sz w:val="24"/>
          <w:szCs w:val="24"/>
        </w:rPr>
        <w:t>Š</w:t>
      </w:r>
      <w:r w:rsidR="00557181" w:rsidRPr="00A00A86">
        <w:rPr>
          <w:rFonts w:ascii="Calibri" w:hAnsi="Calibri" w:cs="Calibri"/>
          <w:sz w:val="24"/>
          <w:szCs w:val="24"/>
        </w:rPr>
        <w:t>vediško stalo principą</w:t>
      </w:r>
      <w:r w:rsidR="00BC4A04" w:rsidRPr="00A00A86">
        <w:rPr>
          <w:rFonts w:ascii="Calibri" w:hAnsi="Calibri" w:cs="Calibri"/>
          <w:sz w:val="24"/>
          <w:szCs w:val="24"/>
        </w:rPr>
        <w:t>, bus naudojamos pietų lėkštės, kurių skersmuo ne mažesnis kaip 25 cm.</w:t>
      </w:r>
      <w:r w:rsidR="00557181" w:rsidRPr="00A00A86">
        <w:rPr>
          <w:rFonts w:ascii="Calibri" w:hAnsi="Calibri" w:cs="Calibri"/>
          <w:sz w:val="24"/>
          <w:szCs w:val="24"/>
        </w:rPr>
        <w:t xml:space="preserve"> </w:t>
      </w:r>
      <w:r w:rsidR="00307BB5" w:rsidRPr="00A00A86">
        <w:rPr>
          <w:rFonts w:ascii="Calibri" w:hAnsi="Calibri" w:cs="Calibri"/>
          <w:sz w:val="24"/>
          <w:szCs w:val="24"/>
        </w:rPr>
        <w:t xml:space="preserve">Sudėtiniams patiekalams gali būti naudojamos </w:t>
      </w:r>
      <w:proofErr w:type="spellStart"/>
      <w:r w:rsidR="00307BB5" w:rsidRPr="00A00A86">
        <w:rPr>
          <w:rFonts w:ascii="Calibri" w:hAnsi="Calibri" w:cs="Calibri"/>
          <w:sz w:val="24"/>
          <w:szCs w:val="24"/>
        </w:rPr>
        <w:t>sekcijinės</w:t>
      </w:r>
      <w:proofErr w:type="spellEnd"/>
      <w:r w:rsidR="00307BB5" w:rsidRPr="00A00A86">
        <w:rPr>
          <w:rFonts w:ascii="Calibri" w:hAnsi="Calibri" w:cs="Calibri"/>
          <w:sz w:val="24"/>
          <w:szCs w:val="24"/>
        </w:rPr>
        <w:t xml:space="preserve"> (su </w:t>
      </w:r>
      <w:proofErr w:type="spellStart"/>
      <w:r w:rsidR="00307BB5" w:rsidRPr="00A00A86">
        <w:rPr>
          <w:rFonts w:ascii="Calibri" w:hAnsi="Calibri" w:cs="Calibri"/>
          <w:sz w:val="24"/>
          <w:szCs w:val="24"/>
        </w:rPr>
        <w:t>perskyrimais</w:t>
      </w:r>
      <w:proofErr w:type="spellEnd"/>
      <w:r w:rsidR="00307BB5" w:rsidRPr="00A00A86">
        <w:rPr>
          <w:rFonts w:ascii="Calibri" w:hAnsi="Calibri" w:cs="Calibri"/>
          <w:sz w:val="24"/>
          <w:szCs w:val="24"/>
        </w:rPr>
        <w:t>) lėkštės, leidžiančios nesumaišyti patiekalų</w:t>
      </w:r>
      <w:r w:rsidRPr="00A00A86">
        <w:rPr>
          <w:rFonts w:ascii="Calibri" w:hAnsi="Calibri" w:cs="Calibri"/>
          <w:sz w:val="24"/>
          <w:szCs w:val="24"/>
        </w:rPr>
        <w:t xml:space="preserve">. </w:t>
      </w:r>
    </w:p>
    <w:p w14:paraId="7F0EB405" w14:textId="47FCE783"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16. </w:t>
      </w:r>
      <w:r w:rsidR="00557181" w:rsidRPr="00A00A86">
        <w:rPr>
          <w:rFonts w:ascii="Calibri" w:hAnsi="Calibri" w:cs="Calibri"/>
          <w:sz w:val="24"/>
          <w:szCs w:val="24"/>
        </w:rPr>
        <w:t>Paslaug</w:t>
      </w:r>
      <w:r w:rsidR="0056665D" w:rsidRPr="00A00A86">
        <w:rPr>
          <w:rFonts w:ascii="Calibri" w:hAnsi="Calibri" w:cs="Calibri"/>
          <w:sz w:val="24"/>
          <w:szCs w:val="24"/>
        </w:rPr>
        <w:t>ų</w:t>
      </w:r>
      <w:r w:rsidR="00557181" w:rsidRPr="00A00A86">
        <w:rPr>
          <w:rFonts w:ascii="Calibri" w:hAnsi="Calibri" w:cs="Calibri"/>
          <w:sz w:val="24"/>
          <w:szCs w:val="24"/>
        </w:rPr>
        <w:t xml:space="preserve"> teikėjas turi užtikrinti</w:t>
      </w:r>
      <w:r w:rsidR="00557181" w:rsidRPr="00A00A86" w:rsidDel="00557181">
        <w:rPr>
          <w:rFonts w:ascii="Calibri" w:hAnsi="Calibri" w:cs="Calibri"/>
          <w:sz w:val="24"/>
          <w:szCs w:val="24"/>
        </w:rPr>
        <w:t xml:space="preserve"> </w:t>
      </w:r>
      <w:r w:rsidR="00BC4A04" w:rsidRPr="00A00A86">
        <w:rPr>
          <w:rFonts w:ascii="Calibri" w:hAnsi="Calibri" w:cs="Calibri"/>
          <w:sz w:val="24"/>
          <w:szCs w:val="24"/>
        </w:rPr>
        <w:t>pakankam</w:t>
      </w:r>
      <w:r w:rsidR="00557181" w:rsidRPr="00A00A86">
        <w:rPr>
          <w:rFonts w:ascii="Calibri" w:hAnsi="Calibri" w:cs="Calibri"/>
          <w:sz w:val="24"/>
          <w:szCs w:val="24"/>
        </w:rPr>
        <w:t xml:space="preserve">ą (kad nepritrūktų pertraukų metų ir dėl indų ar įrankių trūkumo butų uždelstas aptarnavimo ir maitinimo procesas) stalo įrankių, indų bei padėklų </w:t>
      </w:r>
      <w:r w:rsidR="00BC4A04" w:rsidRPr="00A00A86">
        <w:rPr>
          <w:rFonts w:ascii="Calibri" w:hAnsi="Calibri" w:cs="Calibri"/>
          <w:sz w:val="24"/>
          <w:szCs w:val="24"/>
        </w:rPr>
        <w:t xml:space="preserve"> kiek</w:t>
      </w:r>
      <w:r w:rsidR="00557181" w:rsidRPr="00A00A86">
        <w:rPr>
          <w:rFonts w:ascii="Calibri" w:hAnsi="Calibri" w:cs="Calibri"/>
          <w:sz w:val="24"/>
          <w:szCs w:val="24"/>
        </w:rPr>
        <w:t>į</w:t>
      </w:r>
      <w:r w:rsidR="00307BB5" w:rsidRPr="00A00A86">
        <w:rPr>
          <w:rFonts w:ascii="Calibri" w:hAnsi="Calibri" w:cs="Calibri"/>
          <w:sz w:val="24"/>
          <w:szCs w:val="24"/>
        </w:rPr>
        <w:t>.</w:t>
      </w:r>
    </w:p>
    <w:p w14:paraId="721D2C1C" w14:textId="79BB315B"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17. </w:t>
      </w:r>
      <w:r w:rsidR="009D30AF" w:rsidRPr="00A00A86">
        <w:rPr>
          <w:rFonts w:ascii="Calibri" w:hAnsi="Calibri" w:cs="Calibri"/>
          <w:sz w:val="24"/>
          <w:szCs w:val="24"/>
        </w:rPr>
        <w:t>Taikant dalinio Švediško stalo principus v</w:t>
      </w:r>
      <w:r w:rsidR="00BC4A04" w:rsidRPr="00A00A86">
        <w:rPr>
          <w:rFonts w:ascii="Calibri" w:hAnsi="Calibri" w:cs="Calibri"/>
          <w:sz w:val="24"/>
          <w:szCs w:val="24"/>
        </w:rPr>
        <w:t>isi patiekalai ir / ar sudedamosios jų dalys turi būti išdėstyti</w:t>
      </w:r>
      <w:r w:rsidR="0053455A" w:rsidRPr="00A00A86">
        <w:rPr>
          <w:rFonts w:ascii="Calibri" w:hAnsi="Calibri" w:cs="Calibri"/>
          <w:sz w:val="24"/>
          <w:szCs w:val="24"/>
        </w:rPr>
        <w:t xml:space="preserve"> taip</w:t>
      </w:r>
      <w:r w:rsidR="00BC4A04" w:rsidRPr="00A00A86">
        <w:rPr>
          <w:rFonts w:ascii="Calibri" w:hAnsi="Calibri" w:cs="Calibri"/>
          <w:sz w:val="24"/>
          <w:szCs w:val="24"/>
        </w:rPr>
        <w:t xml:space="preserve">, kad </w:t>
      </w:r>
      <w:r w:rsidR="009D30AF" w:rsidRPr="00A00A86">
        <w:rPr>
          <w:rFonts w:ascii="Calibri" w:hAnsi="Calibri" w:cs="Calibri"/>
          <w:sz w:val="24"/>
          <w:szCs w:val="24"/>
        </w:rPr>
        <w:t xml:space="preserve">mokiniai </w:t>
      </w:r>
      <w:r w:rsidR="00BC4A04" w:rsidRPr="00A00A86">
        <w:rPr>
          <w:rFonts w:ascii="Calibri" w:hAnsi="Calibri" w:cs="Calibri"/>
          <w:sz w:val="24"/>
          <w:szCs w:val="24"/>
        </w:rPr>
        <w:t>galėtų laisvai prieiti ir įsidėti pageidaujamą patiekalą ir / ar jo sudedamąją dalį.</w:t>
      </w:r>
    </w:p>
    <w:p w14:paraId="64321798" w14:textId="03F0B6F5"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lastRenderedPageBreak/>
        <w:t xml:space="preserve">18. </w:t>
      </w:r>
      <w:r w:rsidR="00AE6833" w:rsidRPr="00A00A86">
        <w:rPr>
          <w:rFonts w:ascii="Calibri" w:hAnsi="Calibri" w:cs="Calibri"/>
          <w:sz w:val="24"/>
          <w:szCs w:val="24"/>
        </w:rPr>
        <w:t>Paslaug</w:t>
      </w:r>
      <w:r w:rsidR="006937FC" w:rsidRPr="00A00A86">
        <w:rPr>
          <w:rFonts w:ascii="Calibri" w:hAnsi="Calibri" w:cs="Calibri"/>
          <w:sz w:val="24"/>
          <w:szCs w:val="24"/>
        </w:rPr>
        <w:t>ų</w:t>
      </w:r>
      <w:r w:rsidR="00AE6833" w:rsidRPr="00A00A86">
        <w:rPr>
          <w:rFonts w:ascii="Calibri" w:hAnsi="Calibri" w:cs="Calibri"/>
          <w:sz w:val="24"/>
          <w:szCs w:val="24"/>
        </w:rPr>
        <w:t xml:space="preserve"> tei</w:t>
      </w:r>
      <w:r w:rsidR="00BC4A04" w:rsidRPr="00A00A86">
        <w:rPr>
          <w:rFonts w:ascii="Calibri" w:hAnsi="Calibri" w:cs="Calibri"/>
          <w:sz w:val="24"/>
          <w:szCs w:val="24"/>
        </w:rPr>
        <w:t>kėjas įsipareigoja visų valgymų metu užtikrinti pagalbą</w:t>
      </w:r>
      <w:r w:rsidR="004E19DB" w:rsidRPr="00A00A86">
        <w:rPr>
          <w:rFonts w:ascii="Calibri" w:hAnsi="Calibri" w:cs="Calibri"/>
          <w:sz w:val="24"/>
          <w:szCs w:val="24"/>
        </w:rPr>
        <w:t xml:space="preserve"> </w:t>
      </w:r>
      <w:r w:rsidR="005901D1" w:rsidRPr="00A00A86">
        <w:rPr>
          <w:rFonts w:ascii="Calibri" w:hAnsi="Calibri" w:cs="Calibri"/>
          <w:sz w:val="24"/>
          <w:szCs w:val="24"/>
        </w:rPr>
        <w:t>mokiniams</w:t>
      </w:r>
      <w:r w:rsidR="00BC4A04" w:rsidRPr="00A00A86">
        <w:rPr>
          <w:rFonts w:ascii="Calibri" w:hAnsi="Calibri" w:cs="Calibri"/>
          <w:sz w:val="24"/>
          <w:szCs w:val="24"/>
        </w:rPr>
        <w:t xml:space="preserve"> (jei jie to patys pageidauja), išsirenkant, įsidedant maistą, o taip pat palaikyti švarą aplink talpas / įrangą su laikomu maistu, bendrą tvarką valgymo patalpoje (valgykloje) </w:t>
      </w:r>
      <w:r w:rsidR="006937FC" w:rsidRPr="00A00A86">
        <w:rPr>
          <w:rFonts w:ascii="Calibri" w:hAnsi="Calibri" w:cs="Calibri"/>
          <w:sz w:val="24"/>
          <w:szCs w:val="24"/>
        </w:rPr>
        <w:t xml:space="preserve">ir </w:t>
      </w:r>
      <w:r w:rsidR="00BC4A04" w:rsidRPr="00A00A86">
        <w:rPr>
          <w:rFonts w:ascii="Calibri" w:hAnsi="Calibri" w:cs="Calibri"/>
          <w:sz w:val="24"/>
          <w:szCs w:val="24"/>
        </w:rPr>
        <w:t>stalų švarą.</w:t>
      </w:r>
      <w:r w:rsidR="00AE6833" w:rsidRPr="00A00A86">
        <w:rPr>
          <w:rFonts w:ascii="Calibri" w:hAnsi="Calibri" w:cs="Calibri"/>
          <w:sz w:val="24"/>
          <w:szCs w:val="24"/>
        </w:rPr>
        <w:t xml:space="preserve"> Stalai </w:t>
      </w:r>
      <w:r w:rsidR="006937FC" w:rsidRPr="00A00A86">
        <w:rPr>
          <w:rFonts w:ascii="Calibri" w:hAnsi="Calibri" w:cs="Calibri"/>
          <w:sz w:val="24"/>
          <w:szCs w:val="24"/>
        </w:rPr>
        <w:t xml:space="preserve">turi būti </w:t>
      </w:r>
      <w:r w:rsidR="00AE6833" w:rsidRPr="00A00A86">
        <w:rPr>
          <w:rFonts w:ascii="Calibri" w:hAnsi="Calibri" w:cs="Calibri"/>
          <w:sz w:val="24"/>
          <w:szCs w:val="24"/>
        </w:rPr>
        <w:t>valomi</w:t>
      </w:r>
      <w:r w:rsidR="00734BAF" w:rsidRPr="00A00A86">
        <w:rPr>
          <w:rFonts w:ascii="Calibri" w:hAnsi="Calibri" w:cs="Calibri"/>
          <w:sz w:val="24"/>
          <w:szCs w:val="24"/>
        </w:rPr>
        <w:t>,</w:t>
      </w:r>
      <w:r w:rsidR="00AE6833" w:rsidRPr="00A00A86">
        <w:rPr>
          <w:rFonts w:ascii="Calibri" w:hAnsi="Calibri" w:cs="Calibri"/>
          <w:sz w:val="24"/>
          <w:szCs w:val="24"/>
        </w:rPr>
        <w:t xml:space="preserve"> </w:t>
      </w:r>
      <w:r w:rsidR="00734BAF" w:rsidRPr="00A00A86">
        <w:rPr>
          <w:rFonts w:ascii="Calibri" w:hAnsi="Calibri" w:cs="Calibri"/>
          <w:sz w:val="24"/>
          <w:szCs w:val="24"/>
        </w:rPr>
        <w:t>pavalgius ir pasitraukus nuo stalo</w:t>
      </w:r>
      <w:r w:rsidR="004E19DB" w:rsidRPr="00A00A86">
        <w:rPr>
          <w:rFonts w:ascii="Calibri" w:hAnsi="Calibri" w:cs="Calibri"/>
          <w:sz w:val="24"/>
          <w:szCs w:val="24"/>
        </w:rPr>
        <w:t xml:space="preserve"> </w:t>
      </w:r>
      <w:r w:rsidR="0010134C" w:rsidRPr="00A00A86">
        <w:rPr>
          <w:rFonts w:ascii="Calibri" w:hAnsi="Calibri" w:cs="Calibri"/>
          <w:sz w:val="24"/>
          <w:szCs w:val="24"/>
        </w:rPr>
        <w:t>mokiniui</w:t>
      </w:r>
      <w:r w:rsidR="00734BAF" w:rsidRPr="00A00A86">
        <w:rPr>
          <w:rFonts w:ascii="Calibri" w:hAnsi="Calibri" w:cs="Calibri"/>
          <w:sz w:val="24"/>
          <w:szCs w:val="24"/>
        </w:rPr>
        <w:t xml:space="preserve"> </w:t>
      </w:r>
      <w:r w:rsidR="00AE6833" w:rsidRPr="00A00A86">
        <w:rPr>
          <w:rFonts w:ascii="Calibri" w:hAnsi="Calibri" w:cs="Calibri"/>
          <w:sz w:val="24"/>
          <w:szCs w:val="24"/>
        </w:rPr>
        <w:t>/</w:t>
      </w:r>
      <w:r w:rsidR="00734BAF" w:rsidRPr="00A00A86">
        <w:rPr>
          <w:rFonts w:ascii="Calibri" w:hAnsi="Calibri" w:cs="Calibri"/>
          <w:sz w:val="24"/>
          <w:szCs w:val="24"/>
        </w:rPr>
        <w:t xml:space="preserve"> </w:t>
      </w:r>
      <w:r w:rsidR="00AE6833" w:rsidRPr="00A00A86">
        <w:rPr>
          <w:rFonts w:ascii="Calibri" w:hAnsi="Calibri" w:cs="Calibri"/>
          <w:sz w:val="24"/>
          <w:szCs w:val="24"/>
        </w:rPr>
        <w:t>asmeniui.</w:t>
      </w:r>
    </w:p>
    <w:p w14:paraId="70C011EF" w14:textId="24546C1B"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19. </w:t>
      </w:r>
      <w:r w:rsidR="00231AC6" w:rsidRPr="00A00A86">
        <w:rPr>
          <w:rFonts w:ascii="Calibri" w:hAnsi="Calibri" w:cs="Calibri"/>
          <w:sz w:val="24"/>
          <w:szCs w:val="24"/>
        </w:rPr>
        <w:t xml:space="preserve">Tiekėjas įsipareigoja, kad numatytų </w:t>
      </w:r>
      <w:r w:rsidR="0053455A" w:rsidRPr="00A00A86">
        <w:rPr>
          <w:rFonts w:ascii="Calibri" w:hAnsi="Calibri" w:cs="Calibri"/>
          <w:sz w:val="24"/>
          <w:szCs w:val="24"/>
        </w:rPr>
        <w:t xml:space="preserve">dalinio </w:t>
      </w:r>
      <w:r w:rsidR="006937FC" w:rsidRPr="00A00A86">
        <w:rPr>
          <w:rFonts w:ascii="Calibri" w:hAnsi="Calibri" w:cs="Calibri"/>
          <w:sz w:val="24"/>
          <w:szCs w:val="24"/>
        </w:rPr>
        <w:t>Š</w:t>
      </w:r>
      <w:r w:rsidR="00231AC6" w:rsidRPr="00A00A86">
        <w:rPr>
          <w:rFonts w:ascii="Calibri" w:hAnsi="Calibri" w:cs="Calibri"/>
          <w:sz w:val="24"/>
          <w:szCs w:val="24"/>
        </w:rPr>
        <w:t>vediško stalo maitinimo pertraukų met</w:t>
      </w:r>
      <w:r w:rsidR="00DD7A03" w:rsidRPr="00A00A86">
        <w:rPr>
          <w:rFonts w:ascii="Calibri" w:hAnsi="Calibri" w:cs="Calibri"/>
          <w:sz w:val="24"/>
          <w:szCs w:val="24"/>
        </w:rPr>
        <w:t>u</w:t>
      </w:r>
      <w:r w:rsidR="00231AC6" w:rsidRPr="00A00A86">
        <w:rPr>
          <w:rFonts w:ascii="Calibri" w:hAnsi="Calibri" w:cs="Calibri"/>
          <w:sz w:val="24"/>
          <w:szCs w:val="24"/>
        </w:rPr>
        <w:t xml:space="preserve">, bus užtikrinamas pakankamas numatytų pagal patvirtintą ne mažiau kaip 15 </w:t>
      </w:r>
      <w:r w:rsidR="005901D1" w:rsidRPr="00A00A86">
        <w:rPr>
          <w:rFonts w:ascii="Calibri" w:hAnsi="Calibri" w:cs="Calibri"/>
          <w:sz w:val="24"/>
          <w:szCs w:val="24"/>
        </w:rPr>
        <w:t xml:space="preserve">darbo </w:t>
      </w:r>
      <w:r w:rsidR="00231AC6" w:rsidRPr="00A00A86">
        <w:rPr>
          <w:rFonts w:ascii="Calibri" w:hAnsi="Calibri" w:cs="Calibri"/>
          <w:sz w:val="24"/>
          <w:szCs w:val="24"/>
        </w:rPr>
        <w:t>dienų valgiaraštį (-</w:t>
      </w:r>
      <w:proofErr w:type="spellStart"/>
      <w:r w:rsidR="00231AC6" w:rsidRPr="00A00A86">
        <w:rPr>
          <w:rFonts w:ascii="Calibri" w:hAnsi="Calibri" w:cs="Calibri"/>
          <w:sz w:val="24"/>
          <w:szCs w:val="24"/>
        </w:rPr>
        <w:t>čius</w:t>
      </w:r>
      <w:proofErr w:type="spellEnd"/>
      <w:r w:rsidR="00231AC6" w:rsidRPr="00A00A86">
        <w:rPr>
          <w:rFonts w:ascii="Calibri" w:hAnsi="Calibri" w:cs="Calibri"/>
          <w:sz w:val="24"/>
          <w:szCs w:val="24"/>
        </w:rPr>
        <w:t xml:space="preserve">) patiekalų kiekis, kad visiems </w:t>
      </w:r>
      <w:r w:rsidR="0010134C" w:rsidRPr="00A00A86">
        <w:rPr>
          <w:rFonts w:ascii="Calibri" w:hAnsi="Calibri" w:cs="Calibri"/>
          <w:sz w:val="24"/>
          <w:szCs w:val="24"/>
        </w:rPr>
        <w:t xml:space="preserve">mokiniams </w:t>
      </w:r>
      <w:r w:rsidR="00231AC6" w:rsidRPr="00A00A86">
        <w:rPr>
          <w:rFonts w:ascii="Calibri" w:hAnsi="Calibri" w:cs="Calibri"/>
          <w:sz w:val="24"/>
          <w:szCs w:val="24"/>
        </w:rPr>
        <w:t xml:space="preserve">būtų </w:t>
      </w:r>
      <w:r w:rsidR="006937FC" w:rsidRPr="00A00A86">
        <w:rPr>
          <w:rFonts w:ascii="Calibri" w:hAnsi="Calibri" w:cs="Calibri"/>
          <w:sz w:val="24"/>
          <w:szCs w:val="24"/>
        </w:rPr>
        <w:t xml:space="preserve">suteikta </w:t>
      </w:r>
      <w:r w:rsidR="00231AC6" w:rsidRPr="00A00A86">
        <w:rPr>
          <w:rFonts w:ascii="Calibri" w:hAnsi="Calibri" w:cs="Calibri"/>
          <w:sz w:val="24"/>
          <w:szCs w:val="24"/>
        </w:rPr>
        <w:t>pasirinkimo galimybė</w:t>
      </w:r>
      <w:r w:rsidR="00B9510E" w:rsidRPr="00A00A86">
        <w:rPr>
          <w:rFonts w:ascii="Calibri" w:hAnsi="Calibri" w:cs="Calibri"/>
          <w:sz w:val="24"/>
          <w:szCs w:val="24"/>
        </w:rPr>
        <w:t>.</w:t>
      </w:r>
      <w:r w:rsidR="005901D1" w:rsidRPr="00A00A86">
        <w:rPr>
          <w:rFonts w:ascii="Calibri" w:hAnsi="Calibri" w:cs="Calibri"/>
          <w:sz w:val="24"/>
          <w:szCs w:val="24"/>
        </w:rPr>
        <w:t xml:space="preserve"> Pietų metu pasirinkti ne mažiau kaip iš trijų pagrindinių patiekalų iš </w:t>
      </w:r>
      <w:r w:rsidR="00100188" w:rsidRPr="00A00A86">
        <w:rPr>
          <w:rFonts w:ascii="Calibri" w:hAnsi="Calibri" w:cs="Calibri"/>
          <w:sz w:val="24"/>
          <w:szCs w:val="24"/>
        </w:rPr>
        <w:t>kurių vienas turi būti pagamintas ne iš maltos mėsos / žuvies.</w:t>
      </w:r>
    </w:p>
    <w:p w14:paraId="137CF75C" w14:textId="08E71453"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20. </w:t>
      </w:r>
      <w:r w:rsidR="006937FC" w:rsidRPr="00A00A86">
        <w:rPr>
          <w:rFonts w:ascii="Calibri" w:hAnsi="Calibri" w:cs="Calibri"/>
          <w:sz w:val="24"/>
          <w:szCs w:val="24"/>
        </w:rPr>
        <w:t>Paslaugų teikėjas</w:t>
      </w:r>
      <w:r w:rsidR="00231AC6" w:rsidRPr="00A00A86">
        <w:rPr>
          <w:rFonts w:ascii="Calibri" w:hAnsi="Calibri" w:cs="Calibri"/>
          <w:sz w:val="24"/>
          <w:szCs w:val="24"/>
        </w:rPr>
        <w:t xml:space="preserve"> įsipareigoja užtikrinti, kad </w:t>
      </w:r>
      <w:r w:rsidR="00734BAF" w:rsidRPr="00A00A86">
        <w:rPr>
          <w:rFonts w:ascii="Calibri" w:hAnsi="Calibri" w:cs="Calibri"/>
          <w:sz w:val="24"/>
          <w:szCs w:val="24"/>
        </w:rPr>
        <w:t xml:space="preserve">pateikiant </w:t>
      </w:r>
      <w:r w:rsidR="00231AC6" w:rsidRPr="00A00A86">
        <w:rPr>
          <w:rFonts w:ascii="Calibri" w:hAnsi="Calibri" w:cs="Calibri"/>
          <w:sz w:val="24"/>
          <w:szCs w:val="24"/>
        </w:rPr>
        <w:t>daržovių pasirinkimą, daržovės bus t</w:t>
      </w:r>
      <w:r w:rsidR="00734BAF" w:rsidRPr="00A00A86">
        <w:rPr>
          <w:rFonts w:ascii="Calibri" w:hAnsi="Calibri" w:cs="Calibri"/>
          <w:sz w:val="24"/>
          <w:szCs w:val="24"/>
        </w:rPr>
        <w:t>ei</w:t>
      </w:r>
      <w:r w:rsidR="00231AC6" w:rsidRPr="00A00A86">
        <w:rPr>
          <w:rFonts w:ascii="Calibri" w:hAnsi="Calibri" w:cs="Calibri"/>
          <w:sz w:val="24"/>
          <w:szCs w:val="24"/>
        </w:rPr>
        <w:t>kiamos atskirose talpose</w:t>
      </w:r>
      <w:r w:rsidR="00734BAF" w:rsidRPr="00A00A86">
        <w:rPr>
          <w:rFonts w:ascii="Calibri" w:hAnsi="Calibri" w:cs="Calibri"/>
          <w:sz w:val="24"/>
          <w:szCs w:val="24"/>
        </w:rPr>
        <w:t>, siekiant išvengti sąlyčio tarpusavyje</w:t>
      </w:r>
      <w:r w:rsidR="00231AC6" w:rsidRPr="00A00A86">
        <w:rPr>
          <w:rFonts w:ascii="Calibri" w:hAnsi="Calibri" w:cs="Calibri"/>
          <w:sz w:val="24"/>
          <w:szCs w:val="24"/>
        </w:rPr>
        <w:t>,</w:t>
      </w:r>
      <w:r w:rsidR="00734BAF" w:rsidRPr="00A00A86">
        <w:rPr>
          <w:rFonts w:ascii="Calibri" w:hAnsi="Calibri" w:cs="Calibri"/>
          <w:sz w:val="24"/>
          <w:szCs w:val="24"/>
        </w:rPr>
        <w:t xml:space="preserve"> t. y.</w:t>
      </w:r>
      <w:r w:rsidR="00231AC6" w:rsidRPr="00A00A86">
        <w:rPr>
          <w:rFonts w:ascii="Calibri" w:hAnsi="Calibri" w:cs="Calibri"/>
          <w:sz w:val="24"/>
          <w:szCs w:val="24"/>
        </w:rPr>
        <w:t xml:space="preserve"> rauginti agurkai </w:t>
      </w:r>
      <w:r w:rsidR="00734BAF" w:rsidRPr="00A00A86">
        <w:rPr>
          <w:rFonts w:ascii="Calibri" w:hAnsi="Calibri" w:cs="Calibri"/>
          <w:sz w:val="24"/>
          <w:szCs w:val="24"/>
        </w:rPr>
        <w:t xml:space="preserve">neteikiami kartu vienoje serviravimo talpoje </w:t>
      </w:r>
      <w:r w:rsidR="00231AC6" w:rsidRPr="00A00A86">
        <w:rPr>
          <w:rFonts w:ascii="Calibri" w:hAnsi="Calibri" w:cs="Calibri"/>
          <w:sz w:val="24"/>
          <w:szCs w:val="24"/>
        </w:rPr>
        <w:t xml:space="preserve">su </w:t>
      </w:r>
      <w:r w:rsidRPr="00A00A86">
        <w:rPr>
          <w:rFonts w:ascii="Calibri" w:hAnsi="Calibri" w:cs="Calibri"/>
          <w:sz w:val="24"/>
          <w:szCs w:val="24"/>
        </w:rPr>
        <w:t>pomidorais</w:t>
      </w:r>
      <w:r w:rsidR="00734BAF" w:rsidRPr="00A00A86">
        <w:rPr>
          <w:rFonts w:ascii="Calibri" w:hAnsi="Calibri" w:cs="Calibri"/>
          <w:sz w:val="24"/>
          <w:szCs w:val="24"/>
        </w:rPr>
        <w:t>, ar agurkais,</w:t>
      </w:r>
      <w:r w:rsidR="00231AC6" w:rsidRPr="00A00A86">
        <w:rPr>
          <w:rFonts w:ascii="Calibri" w:hAnsi="Calibri" w:cs="Calibri"/>
          <w:sz w:val="24"/>
          <w:szCs w:val="24"/>
        </w:rPr>
        <w:t xml:space="preserve"> pjaustyti pomidorai </w:t>
      </w:r>
      <w:r w:rsidR="00734BAF" w:rsidRPr="00A00A86">
        <w:rPr>
          <w:rFonts w:ascii="Calibri" w:hAnsi="Calibri" w:cs="Calibri"/>
          <w:sz w:val="24"/>
          <w:szCs w:val="24"/>
        </w:rPr>
        <w:t xml:space="preserve">neteikiami kartu su </w:t>
      </w:r>
      <w:r w:rsidR="00231AC6" w:rsidRPr="00A00A86">
        <w:rPr>
          <w:rFonts w:ascii="Calibri" w:hAnsi="Calibri" w:cs="Calibri"/>
          <w:sz w:val="24"/>
          <w:szCs w:val="24"/>
        </w:rPr>
        <w:t xml:space="preserve">agurkais ir pan.). </w:t>
      </w:r>
    </w:p>
    <w:p w14:paraId="3C2A4FE0" w14:textId="45FEF383"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21. </w:t>
      </w:r>
      <w:r w:rsidR="00807C51" w:rsidRPr="00A00A86">
        <w:rPr>
          <w:rFonts w:ascii="Calibri" w:hAnsi="Calibri" w:cs="Calibri"/>
          <w:sz w:val="24"/>
          <w:szCs w:val="24"/>
        </w:rPr>
        <w:t xml:space="preserve">Maitinimas turi būti organizuojamas pagal 15 </w:t>
      </w:r>
      <w:r w:rsidR="00100188" w:rsidRPr="00A00A86">
        <w:rPr>
          <w:rFonts w:ascii="Calibri" w:hAnsi="Calibri" w:cs="Calibri"/>
          <w:sz w:val="24"/>
          <w:szCs w:val="24"/>
        </w:rPr>
        <w:t xml:space="preserve">darbo </w:t>
      </w:r>
      <w:r w:rsidR="00807C51" w:rsidRPr="00A00A86">
        <w:rPr>
          <w:rFonts w:ascii="Calibri" w:hAnsi="Calibri" w:cs="Calibri"/>
          <w:sz w:val="24"/>
          <w:szCs w:val="24"/>
        </w:rPr>
        <w:t>dienų sudarytą valgiaraštį, prie valgiaraščio turi būti pridėtos patiekalų technologinės kortelės. Paslaug</w:t>
      </w:r>
      <w:r w:rsidR="00F5351C" w:rsidRPr="00A00A86">
        <w:rPr>
          <w:rFonts w:ascii="Calibri" w:hAnsi="Calibri" w:cs="Calibri"/>
          <w:sz w:val="24"/>
          <w:szCs w:val="24"/>
        </w:rPr>
        <w:t>ų</w:t>
      </w:r>
      <w:r w:rsidR="00807C51" w:rsidRPr="00A00A86">
        <w:rPr>
          <w:rFonts w:ascii="Calibri" w:hAnsi="Calibri" w:cs="Calibri"/>
          <w:sz w:val="24"/>
          <w:szCs w:val="24"/>
        </w:rPr>
        <w:t xml:space="preserve"> teikėjas ne mažiau kaip 15 </w:t>
      </w:r>
      <w:r w:rsidR="002D4CEB" w:rsidRPr="00A00A86">
        <w:rPr>
          <w:rFonts w:ascii="Calibri" w:hAnsi="Calibri" w:cs="Calibri"/>
          <w:sz w:val="24"/>
          <w:szCs w:val="24"/>
        </w:rPr>
        <w:t xml:space="preserve">darbo </w:t>
      </w:r>
      <w:r w:rsidR="00807C51" w:rsidRPr="00A00A86">
        <w:rPr>
          <w:rFonts w:ascii="Calibri" w:hAnsi="Calibri" w:cs="Calibri"/>
          <w:sz w:val="24"/>
          <w:szCs w:val="24"/>
        </w:rPr>
        <w:t>dienų laikotarpiui valgiaraštį</w:t>
      </w:r>
      <w:r w:rsidR="00100188" w:rsidRPr="00A00A86">
        <w:rPr>
          <w:rFonts w:ascii="Calibri" w:hAnsi="Calibri" w:cs="Calibri"/>
          <w:sz w:val="24"/>
          <w:szCs w:val="24"/>
        </w:rPr>
        <w:t xml:space="preserve"> (-</w:t>
      </w:r>
      <w:proofErr w:type="spellStart"/>
      <w:r w:rsidR="00100188" w:rsidRPr="00A00A86">
        <w:rPr>
          <w:rFonts w:ascii="Calibri" w:hAnsi="Calibri" w:cs="Calibri"/>
          <w:sz w:val="24"/>
          <w:szCs w:val="24"/>
        </w:rPr>
        <w:t>čius</w:t>
      </w:r>
      <w:proofErr w:type="spellEnd"/>
      <w:r w:rsidR="00100188" w:rsidRPr="00A00A86">
        <w:rPr>
          <w:rFonts w:ascii="Calibri" w:hAnsi="Calibri" w:cs="Calibri"/>
          <w:sz w:val="24"/>
          <w:szCs w:val="24"/>
        </w:rPr>
        <w:t>)</w:t>
      </w:r>
      <w:r w:rsidR="00807C51" w:rsidRPr="00A00A86">
        <w:rPr>
          <w:rFonts w:ascii="Calibri" w:hAnsi="Calibri" w:cs="Calibri"/>
          <w:sz w:val="24"/>
          <w:szCs w:val="24"/>
        </w:rPr>
        <w:t xml:space="preserve"> sukomplektuoja per 5 darbo dienas nuo </w:t>
      </w:r>
      <w:r w:rsidR="00F5351C" w:rsidRPr="00A00A86">
        <w:rPr>
          <w:rFonts w:ascii="Calibri" w:hAnsi="Calibri" w:cs="Calibri"/>
          <w:sz w:val="24"/>
          <w:szCs w:val="24"/>
        </w:rPr>
        <w:t>s</w:t>
      </w:r>
      <w:r w:rsidR="00807C51" w:rsidRPr="00A00A86">
        <w:rPr>
          <w:rFonts w:ascii="Calibri" w:hAnsi="Calibri" w:cs="Calibri"/>
          <w:sz w:val="24"/>
          <w:szCs w:val="24"/>
        </w:rPr>
        <w:t xml:space="preserve">utarties įsigaliojimo ir suderina su </w:t>
      </w:r>
      <w:r w:rsidR="00F5351C" w:rsidRPr="00A00A86">
        <w:rPr>
          <w:rFonts w:ascii="Calibri" w:hAnsi="Calibri" w:cs="Calibri"/>
          <w:sz w:val="24"/>
          <w:szCs w:val="24"/>
        </w:rPr>
        <w:t>Paslaugų gavėju</w:t>
      </w:r>
      <w:r w:rsidR="00807C51" w:rsidRPr="00A00A86">
        <w:rPr>
          <w:rFonts w:ascii="Calibri" w:hAnsi="Calibri" w:cs="Calibri"/>
          <w:sz w:val="24"/>
          <w:szCs w:val="24"/>
        </w:rPr>
        <w:t xml:space="preserve">. Sutarties vykdymo laikotarpiu Paslaugų teikėjas gali parengti ir su </w:t>
      </w:r>
      <w:r w:rsidR="00100188" w:rsidRPr="00A00A86">
        <w:rPr>
          <w:rFonts w:ascii="Calibri" w:hAnsi="Calibri" w:cs="Calibri"/>
          <w:sz w:val="24"/>
          <w:szCs w:val="24"/>
        </w:rPr>
        <w:t>P</w:t>
      </w:r>
      <w:r w:rsidR="00F5351C" w:rsidRPr="00A00A86">
        <w:rPr>
          <w:rFonts w:ascii="Calibri" w:hAnsi="Calibri" w:cs="Calibri"/>
          <w:sz w:val="24"/>
          <w:szCs w:val="24"/>
        </w:rPr>
        <w:t xml:space="preserve">aslaugų gavėju </w:t>
      </w:r>
      <w:r w:rsidR="00807C51" w:rsidRPr="00A00A86">
        <w:rPr>
          <w:rFonts w:ascii="Calibri" w:hAnsi="Calibri" w:cs="Calibri"/>
          <w:sz w:val="24"/>
          <w:szCs w:val="24"/>
        </w:rPr>
        <w:t>suderinti kitas technologines korteles ir kitą valgiaraštį.</w:t>
      </w:r>
    </w:p>
    <w:p w14:paraId="3E471AD8" w14:textId="6898FFF6"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22. </w:t>
      </w:r>
      <w:r w:rsidR="00AE6833" w:rsidRPr="00A00A86">
        <w:rPr>
          <w:rFonts w:ascii="Calibri" w:hAnsi="Calibri" w:cs="Calibri"/>
          <w:sz w:val="24"/>
          <w:szCs w:val="24"/>
        </w:rPr>
        <w:t>Paslaug</w:t>
      </w:r>
      <w:r w:rsidR="00F5351C" w:rsidRPr="00A00A86">
        <w:rPr>
          <w:rFonts w:ascii="Calibri" w:hAnsi="Calibri" w:cs="Calibri"/>
          <w:sz w:val="24"/>
          <w:szCs w:val="24"/>
        </w:rPr>
        <w:t>ų</w:t>
      </w:r>
      <w:r w:rsidR="00AE6833" w:rsidRPr="00A00A86">
        <w:rPr>
          <w:rFonts w:ascii="Calibri" w:hAnsi="Calibri" w:cs="Calibri"/>
          <w:sz w:val="24"/>
          <w:szCs w:val="24"/>
        </w:rPr>
        <w:t xml:space="preserve"> tei</w:t>
      </w:r>
      <w:r w:rsidR="00231AC6" w:rsidRPr="00A00A86">
        <w:rPr>
          <w:rFonts w:ascii="Calibri" w:hAnsi="Calibri" w:cs="Calibri"/>
          <w:sz w:val="24"/>
          <w:szCs w:val="24"/>
        </w:rPr>
        <w:t xml:space="preserve">kėjas organizuoja maitinimą pagal </w:t>
      </w:r>
      <w:r w:rsidR="00F5351C" w:rsidRPr="00A00A86">
        <w:rPr>
          <w:rFonts w:ascii="Calibri" w:hAnsi="Calibri" w:cs="Calibri"/>
          <w:sz w:val="24"/>
          <w:szCs w:val="24"/>
        </w:rPr>
        <w:t xml:space="preserve">Paslaugų gavėjo </w:t>
      </w:r>
      <w:r w:rsidR="00231AC6" w:rsidRPr="00A00A86">
        <w:rPr>
          <w:rFonts w:ascii="Calibri" w:hAnsi="Calibri" w:cs="Calibri"/>
          <w:sz w:val="24"/>
          <w:szCs w:val="24"/>
        </w:rPr>
        <w:t xml:space="preserve">patvirtintą maitinimo grafiką. Bendru </w:t>
      </w:r>
      <w:r w:rsidR="00AE6833" w:rsidRPr="00A00A86">
        <w:rPr>
          <w:rFonts w:ascii="Calibri" w:hAnsi="Calibri" w:cs="Calibri"/>
          <w:sz w:val="24"/>
          <w:szCs w:val="24"/>
        </w:rPr>
        <w:t>Paslaug</w:t>
      </w:r>
      <w:r w:rsidR="00F5351C" w:rsidRPr="00A00A86">
        <w:rPr>
          <w:rFonts w:ascii="Calibri" w:hAnsi="Calibri" w:cs="Calibri"/>
          <w:sz w:val="24"/>
          <w:szCs w:val="24"/>
        </w:rPr>
        <w:t>ų</w:t>
      </w:r>
      <w:r w:rsidR="00AE6833" w:rsidRPr="00A00A86">
        <w:rPr>
          <w:rFonts w:ascii="Calibri" w:hAnsi="Calibri" w:cs="Calibri"/>
          <w:sz w:val="24"/>
          <w:szCs w:val="24"/>
        </w:rPr>
        <w:t xml:space="preserve"> teikėjo</w:t>
      </w:r>
      <w:r w:rsidR="00231AC6" w:rsidRPr="00A00A86">
        <w:rPr>
          <w:rFonts w:ascii="Calibri" w:hAnsi="Calibri" w:cs="Calibri"/>
          <w:sz w:val="24"/>
          <w:szCs w:val="24"/>
        </w:rPr>
        <w:t xml:space="preserve"> ir </w:t>
      </w:r>
      <w:r w:rsidR="00F5351C" w:rsidRPr="00A00A86">
        <w:rPr>
          <w:rFonts w:ascii="Calibri" w:hAnsi="Calibri" w:cs="Calibri"/>
          <w:sz w:val="24"/>
          <w:szCs w:val="24"/>
        </w:rPr>
        <w:t xml:space="preserve">Paslaugų gavėjo </w:t>
      </w:r>
      <w:r w:rsidR="00231AC6" w:rsidRPr="00A00A86">
        <w:rPr>
          <w:rFonts w:ascii="Calibri" w:hAnsi="Calibri" w:cs="Calibri"/>
          <w:sz w:val="24"/>
          <w:szCs w:val="24"/>
        </w:rPr>
        <w:t>sutarimu, numatomos pertraukos, kurių metu</w:t>
      </w:r>
      <w:r w:rsidR="0010134C" w:rsidRPr="00A00A86">
        <w:rPr>
          <w:rFonts w:ascii="Calibri" w:hAnsi="Calibri" w:cs="Calibri"/>
          <w:sz w:val="24"/>
          <w:szCs w:val="24"/>
        </w:rPr>
        <w:t xml:space="preserve"> mokiniai</w:t>
      </w:r>
      <w:r w:rsidR="00231AC6" w:rsidRPr="00A00A86">
        <w:rPr>
          <w:rFonts w:ascii="Calibri" w:hAnsi="Calibri" w:cs="Calibri"/>
          <w:sz w:val="24"/>
          <w:szCs w:val="24"/>
        </w:rPr>
        <w:t xml:space="preserve"> bus maitinami </w:t>
      </w:r>
      <w:r w:rsidR="0053455A" w:rsidRPr="00A00A86">
        <w:rPr>
          <w:rFonts w:ascii="Calibri" w:hAnsi="Calibri" w:cs="Calibri"/>
          <w:sz w:val="24"/>
          <w:szCs w:val="24"/>
        </w:rPr>
        <w:t xml:space="preserve">dalinio </w:t>
      </w:r>
      <w:r w:rsidR="00F5351C" w:rsidRPr="00A00A86">
        <w:rPr>
          <w:rFonts w:ascii="Calibri" w:hAnsi="Calibri" w:cs="Calibri"/>
          <w:sz w:val="24"/>
          <w:szCs w:val="24"/>
        </w:rPr>
        <w:t>Š</w:t>
      </w:r>
      <w:r w:rsidR="00231AC6" w:rsidRPr="00A00A86">
        <w:rPr>
          <w:rFonts w:ascii="Calibri" w:hAnsi="Calibri" w:cs="Calibri"/>
          <w:sz w:val="24"/>
          <w:szCs w:val="24"/>
        </w:rPr>
        <w:t>vediško stalo principu</w:t>
      </w:r>
      <w:r w:rsidR="00BF165B" w:rsidRPr="00A00A86">
        <w:rPr>
          <w:rFonts w:ascii="Calibri" w:hAnsi="Calibri" w:cs="Calibri"/>
          <w:sz w:val="24"/>
          <w:szCs w:val="24"/>
        </w:rPr>
        <w:t>.</w:t>
      </w:r>
      <w:r w:rsidR="00231AC6" w:rsidRPr="00A00A86">
        <w:rPr>
          <w:rFonts w:ascii="Calibri" w:hAnsi="Calibri" w:cs="Calibri"/>
          <w:sz w:val="24"/>
          <w:szCs w:val="24"/>
        </w:rPr>
        <w:t xml:space="preserve"> </w:t>
      </w:r>
    </w:p>
    <w:p w14:paraId="48DD9B79" w14:textId="26F6D9BF"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23. </w:t>
      </w:r>
      <w:r w:rsidR="00812D7B" w:rsidRPr="00A00A86">
        <w:rPr>
          <w:rFonts w:ascii="Calibri" w:hAnsi="Calibri" w:cs="Calibri"/>
          <w:sz w:val="24"/>
          <w:szCs w:val="24"/>
        </w:rPr>
        <w:t>Mokamas ir nemokamas maitinimas (išskyrus užkandžių bufetą) turi būti organizuojami pagal valgiaraštį (-</w:t>
      </w:r>
      <w:proofErr w:type="spellStart"/>
      <w:r w:rsidR="00812D7B" w:rsidRPr="00A00A86">
        <w:rPr>
          <w:rFonts w:ascii="Calibri" w:hAnsi="Calibri" w:cs="Calibri"/>
          <w:sz w:val="24"/>
          <w:szCs w:val="24"/>
        </w:rPr>
        <w:t>čius</w:t>
      </w:r>
      <w:proofErr w:type="spellEnd"/>
      <w:r w:rsidR="00812D7B" w:rsidRPr="00A00A86">
        <w:rPr>
          <w:rFonts w:ascii="Calibri" w:hAnsi="Calibri" w:cs="Calibri"/>
          <w:sz w:val="24"/>
          <w:szCs w:val="24"/>
        </w:rPr>
        <w:t>) ne mažiau kaip 15 darbo dienų laikotarpiui, sudarytais vadovaujantis vaikų maitinimo valgiaraščių sudarymo reikalavimais (Tvarkos apraš</w:t>
      </w:r>
      <w:r w:rsidR="00CD2AD8" w:rsidRPr="00A00A86">
        <w:rPr>
          <w:rFonts w:ascii="Calibri" w:hAnsi="Calibri" w:cs="Calibri"/>
          <w:sz w:val="24"/>
          <w:szCs w:val="24"/>
        </w:rPr>
        <w:t xml:space="preserve">o nuostatomis, Lietuvos Respublikos sveikatos apsaugos ministro 1999 m. lapkričio 25 d. įsakymu Nr. 510 „Dėl rekomenduojamų paros maistinių medžiagų ir energijos normas patvirtinimo“ ir </w:t>
      </w:r>
      <w:r w:rsidR="00725D91" w:rsidRPr="00A00A86">
        <w:rPr>
          <w:rFonts w:ascii="Calibri" w:hAnsi="Calibri" w:cs="Calibri"/>
          <w:sz w:val="24"/>
          <w:szCs w:val="24"/>
        </w:rPr>
        <w:t>viešai skelbiamomis Lietuvos R</w:t>
      </w:r>
      <w:r w:rsidR="00CD2AD8" w:rsidRPr="00A00A86">
        <w:rPr>
          <w:rFonts w:ascii="Calibri" w:hAnsi="Calibri" w:cs="Calibri"/>
          <w:sz w:val="24"/>
          <w:szCs w:val="24"/>
        </w:rPr>
        <w:t>espublikos sveikatos apsaugos ministerijos rekomendacijomis</w:t>
      </w:r>
      <w:r w:rsidR="00A05379" w:rsidRPr="00A00A86">
        <w:rPr>
          <w:rFonts w:ascii="Calibri" w:hAnsi="Calibri" w:cs="Calibri"/>
          <w:sz w:val="24"/>
          <w:szCs w:val="24"/>
        </w:rPr>
        <w:t xml:space="preserve"> (nuoroda į rekomendacijas:</w:t>
      </w:r>
      <w:r w:rsidR="00CD2AD8" w:rsidRPr="00A00A86">
        <w:rPr>
          <w:rFonts w:ascii="Calibri" w:hAnsi="Calibri" w:cs="Calibri"/>
          <w:sz w:val="24"/>
          <w:szCs w:val="24"/>
        </w:rPr>
        <w:t xml:space="preserve"> https://sam.lrv.lt/lt/veiklos-sritys/visuomenes-sveikatos-prieziura/mityba-ir-fizinis-aktyvumas-2/vaiku/</w:t>
      </w:r>
      <w:r w:rsidR="00F672BA" w:rsidRPr="00A00A86">
        <w:rPr>
          <w:rFonts w:ascii="Calibri" w:hAnsi="Calibri" w:cs="Calibri"/>
          <w:sz w:val="24"/>
          <w:szCs w:val="24"/>
        </w:rPr>
        <w:t>)</w:t>
      </w:r>
      <w:r w:rsidR="00812D7B" w:rsidRPr="00A00A86">
        <w:rPr>
          <w:rFonts w:ascii="Calibri" w:hAnsi="Calibri" w:cs="Calibri"/>
          <w:sz w:val="24"/>
          <w:szCs w:val="24"/>
        </w:rPr>
        <w:t xml:space="preserve">, </w:t>
      </w:r>
    </w:p>
    <w:p w14:paraId="78A243F9" w14:textId="73AC5BD9"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24. </w:t>
      </w:r>
      <w:r w:rsidR="00C6515F" w:rsidRPr="00A00A86">
        <w:rPr>
          <w:rFonts w:ascii="Calibri" w:hAnsi="Calibri" w:cs="Calibri"/>
          <w:sz w:val="24"/>
          <w:szCs w:val="24"/>
        </w:rPr>
        <w:t>M</w:t>
      </w:r>
      <w:r w:rsidR="00812D7B" w:rsidRPr="00A00A86">
        <w:rPr>
          <w:rFonts w:ascii="Calibri" w:hAnsi="Calibri" w:cs="Calibri"/>
          <w:sz w:val="24"/>
          <w:szCs w:val="24"/>
        </w:rPr>
        <w:t xml:space="preserve">aitinimai gali būti skirstomi į pusryčius, priešpiečius, pietus, pavakarius, vakarienę ar visos paros maitinimą. Visiems </w:t>
      </w:r>
      <w:proofErr w:type="spellStart"/>
      <w:r w:rsidR="00812D7B" w:rsidRPr="00A00A86">
        <w:rPr>
          <w:rFonts w:ascii="Calibri" w:hAnsi="Calibri" w:cs="Calibri"/>
          <w:sz w:val="24"/>
          <w:szCs w:val="24"/>
        </w:rPr>
        <w:t>maitinimams</w:t>
      </w:r>
      <w:proofErr w:type="spellEnd"/>
      <w:r w:rsidR="00812D7B" w:rsidRPr="00A00A86">
        <w:rPr>
          <w:rFonts w:ascii="Calibri" w:hAnsi="Calibri" w:cs="Calibri"/>
          <w:sz w:val="24"/>
          <w:szCs w:val="24"/>
        </w:rPr>
        <w:t xml:space="preserve"> turi būti parengti valgiaraščiai, atitinkantys </w:t>
      </w:r>
      <w:r w:rsidR="00AF4DA3" w:rsidRPr="00A00A86">
        <w:rPr>
          <w:rFonts w:ascii="Calibri" w:hAnsi="Calibri" w:cs="Calibri"/>
          <w:sz w:val="24"/>
          <w:szCs w:val="24"/>
        </w:rPr>
        <w:t xml:space="preserve">mokinių </w:t>
      </w:r>
      <w:r w:rsidR="00812D7B" w:rsidRPr="00A00A86">
        <w:rPr>
          <w:rFonts w:ascii="Calibri" w:hAnsi="Calibri" w:cs="Calibri"/>
          <w:sz w:val="24"/>
          <w:szCs w:val="24"/>
        </w:rPr>
        <w:t xml:space="preserve">maitinimo organizavimą </w:t>
      </w:r>
      <w:r w:rsidR="00F5351C" w:rsidRPr="00A00A86">
        <w:rPr>
          <w:rFonts w:ascii="Calibri" w:hAnsi="Calibri" w:cs="Calibri"/>
          <w:sz w:val="24"/>
          <w:szCs w:val="24"/>
        </w:rPr>
        <w:t xml:space="preserve">reglamentuojančių </w:t>
      </w:r>
      <w:r w:rsidR="00812D7B" w:rsidRPr="00A00A86">
        <w:rPr>
          <w:rFonts w:ascii="Calibri" w:hAnsi="Calibri" w:cs="Calibri"/>
          <w:sz w:val="24"/>
          <w:szCs w:val="24"/>
        </w:rPr>
        <w:t xml:space="preserve">teisės aktų reikalavimus. </w:t>
      </w:r>
      <w:r w:rsidR="00A05379" w:rsidRPr="00A00A86">
        <w:rPr>
          <w:rFonts w:ascii="Calibri" w:hAnsi="Calibri" w:cs="Calibri"/>
          <w:sz w:val="24"/>
          <w:szCs w:val="24"/>
        </w:rPr>
        <w:t xml:space="preserve">Šiuo metu Paslaugų gavėjo poreikius tenkina pietų ir pavakarių organizavimas. </w:t>
      </w:r>
    </w:p>
    <w:p w14:paraId="0416B18E" w14:textId="3FCB917A"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25. </w:t>
      </w:r>
      <w:r w:rsidR="00812D7B" w:rsidRPr="00A00A86">
        <w:rPr>
          <w:rFonts w:ascii="Calibri" w:hAnsi="Calibri" w:cs="Calibri"/>
          <w:sz w:val="24"/>
          <w:szCs w:val="24"/>
        </w:rPr>
        <w:t xml:space="preserve">Valgiaraščiai gali būti sudaryti tiek visiems </w:t>
      </w:r>
      <w:proofErr w:type="spellStart"/>
      <w:r w:rsidR="00812D7B" w:rsidRPr="00A00A86">
        <w:rPr>
          <w:rFonts w:ascii="Calibri" w:hAnsi="Calibri" w:cs="Calibri"/>
          <w:sz w:val="24"/>
          <w:szCs w:val="24"/>
        </w:rPr>
        <w:t>maitinimams</w:t>
      </w:r>
      <w:proofErr w:type="spellEnd"/>
      <w:r w:rsidR="00812D7B" w:rsidRPr="00A00A86">
        <w:rPr>
          <w:rFonts w:ascii="Calibri" w:hAnsi="Calibri" w:cs="Calibri"/>
          <w:sz w:val="24"/>
          <w:szCs w:val="24"/>
        </w:rPr>
        <w:t xml:space="preserve"> kartu (viename valgiaraštyje visi maitinimai), tiek kiekvienam maitinimui atskirai (pvz., tik </w:t>
      </w:r>
      <w:r w:rsidR="00A05379" w:rsidRPr="00A00A86">
        <w:rPr>
          <w:rFonts w:ascii="Calibri" w:hAnsi="Calibri" w:cs="Calibri"/>
          <w:sz w:val="24"/>
          <w:szCs w:val="24"/>
        </w:rPr>
        <w:t>pavakarių</w:t>
      </w:r>
      <w:r w:rsidR="00812D7B" w:rsidRPr="00A00A86">
        <w:rPr>
          <w:rFonts w:ascii="Calibri" w:hAnsi="Calibri" w:cs="Calibri"/>
          <w:sz w:val="24"/>
          <w:szCs w:val="24"/>
        </w:rPr>
        <w:t xml:space="preserve">, jeigu valgys labai nežymi vaikų dalis, ir tik pietų) arba juos kombinuojant / jungiant į vieną, jei bus maitinama didžioji </w:t>
      </w:r>
      <w:r w:rsidR="00AF4DA3" w:rsidRPr="00A00A86">
        <w:rPr>
          <w:rFonts w:ascii="Calibri" w:hAnsi="Calibri" w:cs="Calibri"/>
          <w:sz w:val="24"/>
          <w:szCs w:val="24"/>
        </w:rPr>
        <w:t xml:space="preserve">mokinių </w:t>
      </w:r>
      <w:r w:rsidR="00812D7B" w:rsidRPr="00A00A86">
        <w:rPr>
          <w:rFonts w:ascii="Calibri" w:hAnsi="Calibri" w:cs="Calibri"/>
          <w:sz w:val="24"/>
          <w:szCs w:val="24"/>
        </w:rPr>
        <w:t>dalis (pvz., pietų</w:t>
      </w:r>
      <w:r w:rsidR="00A05379" w:rsidRPr="00A00A86">
        <w:rPr>
          <w:rFonts w:ascii="Calibri" w:hAnsi="Calibri" w:cs="Calibri"/>
          <w:sz w:val="24"/>
          <w:szCs w:val="24"/>
        </w:rPr>
        <w:t xml:space="preserve"> ir pavakarių</w:t>
      </w:r>
      <w:r w:rsidR="00812D7B" w:rsidRPr="00A00A86">
        <w:rPr>
          <w:rFonts w:ascii="Calibri" w:hAnsi="Calibri" w:cs="Calibri"/>
          <w:sz w:val="24"/>
          <w:szCs w:val="24"/>
        </w:rPr>
        <w:t xml:space="preserve">). </w:t>
      </w:r>
    </w:p>
    <w:p w14:paraId="75A63F11" w14:textId="77777777"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26. </w:t>
      </w:r>
      <w:r w:rsidR="00812D7B" w:rsidRPr="00A00A86">
        <w:rPr>
          <w:rFonts w:ascii="Calibri" w:hAnsi="Calibri" w:cs="Calibri"/>
          <w:sz w:val="24"/>
          <w:szCs w:val="24"/>
        </w:rPr>
        <w:t xml:space="preserve">Visi valgymo metu patiekiami patiekalai turi būti nurodyti valgiaraštyje. </w:t>
      </w:r>
    </w:p>
    <w:p w14:paraId="05CE6F02" w14:textId="2E072EFC" w:rsidR="00D74082"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27. </w:t>
      </w:r>
      <w:r w:rsidR="00F5351C" w:rsidRPr="00A00A86">
        <w:rPr>
          <w:rFonts w:ascii="Calibri" w:hAnsi="Calibri" w:cs="Calibri"/>
          <w:sz w:val="24"/>
          <w:szCs w:val="24"/>
        </w:rPr>
        <w:t>Paslaugų teikėjas</w:t>
      </w:r>
      <w:r w:rsidR="00812D7B" w:rsidRPr="00A00A86">
        <w:rPr>
          <w:rFonts w:ascii="Calibri" w:hAnsi="Calibri" w:cs="Calibri"/>
          <w:sz w:val="24"/>
          <w:szCs w:val="24"/>
        </w:rPr>
        <w:t xml:space="preserve"> įsipareigoja pateikti visus einamosios dienos ne mažiau kaip 15 </w:t>
      </w:r>
      <w:r w:rsidR="00100188" w:rsidRPr="00A00A86">
        <w:rPr>
          <w:rFonts w:ascii="Calibri" w:hAnsi="Calibri" w:cs="Calibri"/>
          <w:sz w:val="24"/>
          <w:szCs w:val="24"/>
        </w:rPr>
        <w:t xml:space="preserve">darbo </w:t>
      </w:r>
      <w:r w:rsidR="00812D7B" w:rsidRPr="00A00A86">
        <w:rPr>
          <w:rFonts w:ascii="Calibri" w:hAnsi="Calibri" w:cs="Calibri"/>
          <w:sz w:val="24"/>
          <w:szCs w:val="24"/>
        </w:rPr>
        <w:t>dienų patvirtintame (-</w:t>
      </w:r>
      <w:proofErr w:type="spellStart"/>
      <w:r w:rsidR="00812D7B" w:rsidRPr="00A00A86">
        <w:rPr>
          <w:rFonts w:ascii="Calibri" w:hAnsi="Calibri" w:cs="Calibri"/>
          <w:sz w:val="24"/>
          <w:szCs w:val="24"/>
        </w:rPr>
        <w:t>uose</w:t>
      </w:r>
      <w:proofErr w:type="spellEnd"/>
      <w:r w:rsidR="00812D7B" w:rsidRPr="00A00A86">
        <w:rPr>
          <w:rFonts w:ascii="Calibri" w:hAnsi="Calibri" w:cs="Calibri"/>
          <w:sz w:val="24"/>
          <w:szCs w:val="24"/>
        </w:rPr>
        <w:t>) valgiaraštyje (-</w:t>
      </w:r>
      <w:proofErr w:type="spellStart"/>
      <w:r w:rsidR="00812D7B" w:rsidRPr="00A00A86">
        <w:rPr>
          <w:rFonts w:ascii="Calibri" w:hAnsi="Calibri" w:cs="Calibri"/>
          <w:sz w:val="24"/>
          <w:szCs w:val="24"/>
        </w:rPr>
        <w:t>čiuose</w:t>
      </w:r>
      <w:proofErr w:type="spellEnd"/>
      <w:r w:rsidR="00812D7B" w:rsidRPr="00A00A86">
        <w:rPr>
          <w:rFonts w:ascii="Calibri" w:hAnsi="Calibri" w:cs="Calibri"/>
          <w:sz w:val="24"/>
          <w:szCs w:val="24"/>
        </w:rPr>
        <w:t>) numatytus patiekalus iš tų produktų, kuriems Tvarkos apraš</w:t>
      </w:r>
      <w:r w:rsidR="00A05379" w:rsidRPr="00A00A86">
        <w:rPr>
          <w:rFonts w:ascii="Calibri" w:hAnsi="Calibri" w:cs="Calibri"/>
          <w:sz w:val="24"/>
          <w:szCs w:val="24"/>
        </w:rPr>
        <w:t>o</w:t>
      </w:r>
      <w:r w:rsidR="002B5354" w:rsidRPr="00A00A86">
        <w:rPr>
          <w:rFonts w:ascii="Calibri" w:hAnsi="Calibri" w:cs="Calibri"/>
          <w:sz w:val="24"/>
          <w:szCs w:val="24"/>
        </w:rPr>
        <w:t xml:space="preserve"> </w:t>
      </w:r>
      <w:r w:rsidR="00812D7B" w:rsidRPr="00A00A86">
        <w:rPr>
          <w:rFonts w:ascii="Calibri" w:hAnsi="Calibri" w:cs="Calibri"/>
          <w:sz w:val="24"/>
          <w:szCs w:val="24"/>
        </w:rPr>
        <w:t xml:space="preserve"> 7 priede nustatytas privalomas minimalus dažnumas (pvz., ankštiniai, ankštinės daržovės ir jų patiekalai) ir / arba privalomus patiekalus, pagamintus tik iš augalinės kilmės maisto produktų. </w:t>
      </w:r>
    </w:p>
    <w:p w14:paraId="5B854EB5" w14:textId="54A1CDD9" w:rsidR="00812D7B" w:rsidRPr="00A00A86" w:rsidRDefault="00D74082"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28. </w:t>
      </w:r>
      <w:r w:rsidR="00812D7B" w:rsidRPr="00A00A86">
        <w:rPr>
          <w:rFonts w:ascii="Calibri" w:hAnsi="Calibri" w:cs="Calibri"/>
          <w:sz w:val="24"/>
          <w:szCs w:val="24"/>
        </w:rPr>
        <w:t xml:space="preserve">Valgiaraščių rengimas pagal </w:t>
      </w:r>
      <w:r w:rsidR="00A5060C" w:rsidRPr="00A00A86">
        <w:rPr>
          <w:rFonts w:ascii="Calibri" w:hAnsi="Calibri" w:cs="Calibri"/>
          <w:sz w:val="24"/>
          <w:szCs w:val="24"/>
        </w:rPr>
        <w:t xml:space="preserve">Paslaugų gavėjo </w:t>
      </w:r>
      <w:r w:rsidR="00812D7B" w:rsidRPr="00A00A86">
        <w:rPr>
          <w:rFonts w:ascii="Calibri" w:hAnsi="Calibri" w:cs="Calibri"/>
          <w:sz w:val="24"/>
          <w:szCs w:val="24"/>
        </w:rPr>
        <w:t xml:space="preserve">besimokančių </w:t>
      </w:r>
      <w:r w:rsidR="00FC57A7" w:rsidRPr="00A00A86">
        <w:rPr>
          <w:rFonts w:ascii="Calibri" w:hAnsi="Calibri" w:cs="Calibri"/>
          <w:sz w:val="24"/>
          <w:szCs w:val="24"/>
        </w:rPr>
        <w:t xml:space="preserve">mokinių </w:t>
      </w:r>
      <w:r w:rsidR="00812D7B" w:rsidRPr="00A00A86">
        <w:rPr>
          <w:rFonts w:ascii="Calibri" w:hAnsi="Calibri" w:cs="Calibri"/>
          <w:sz w:val="24"/>
          <w:szCs w:val="24"/>
        </w:rPr>
        <w:t xml:space="preserve">amžių ir ugdymo programas: </w:t>
      </w:r>
    </w:p>
    <w:p w14:paraId="24294B53" w14:textId="5E62DB1E" w:rsidR="00812D7B" w:rsidRPr="00A00A86" w:rsidRDefault="00C8746D" w:rsidP="00A00A86">
      <w:pPr>
        <w:ind w:firstLine="851"/>
        <w:jc w:val="both"/>
        <w:rPr>
          <w:rFonts w:ascii="Calibri" w:hAnsi="Calibri" w:cs="Calibri"/>
          <w:sz w:val="24"/>
          <w:szCs w:val="24"/>
        </w:rPr>
      </w:pPr>
      <w:r w:rsidRPr="00A00A86">
        <w:rPr>
          <w:rFonts w:ascii="Calibri" w:hAnsi="Calibri" w:cs="Calibri"/>
          <w:sz w:val="24"/>
          <w:szCs w:val="24"/>
        </w:rPr>
        <w:t>2</w:t>
      </w:r>
      <w:r w:rsidR="00D74082" w:rsidRPr="00A00A86">
        <w:rPr>
          <w:rFonts w:ascii="Calibri" w:hAnsi="Calibri" w:cs="Calibri"/>
          <w:sz w:val="24"/>
          <w:szCs w:val="24"/>
        </w:rPr>
        <w:t>8</w:t>
      </w:r>
      <w:r w:rsidR="00812D7B" w:rsidRPr="00A00A86">
        <w:rPr>
          <w:rFonts w:ascii="Calibri" w:hAnsi="Calibri" w:cs="Calibri"/>
          <w:sz w:val="24"/>
          <w:szCs w:val="24"/>
        </w:rPr>
        <w:t>.</w:t>
      </w:r>
      <w:r w:rsidR="005025EF" w:rsidRPr="00A00A86">
        <w:rPr>
          <w:rFonts w:ascii="Calibri" w:hAnsi="Calibri" w:cs="Calibri"/>
          <w:sz w:val="24"/>
          <w:szCs w:val="24"/>
        </w:rPr>
        <w:t>1</w:t>
      </w:r>
      <w:r w:rsidR="00812D7B" w:rsidRPr="00A00A86">
        <w:rPr>
          <w:rFonts w:ascii="Calibri" w:hAnsi="Calibri" w:cs="Calibri"/>
          <w:sz w:val="24"/>
          <w:szCs w:val="24"/>
        </w:rPr>
        <w:t xml:space="preserve">. </w:t>
      </w:r>
      <w:r w:rsidR="00FC57A7" w:rsidRPr="00A00A86">
        <w:rPr>
          <w:rFonts w:ascii="Calibri" w:hAnsi="Calibri" w:cs="Calibri"/>
          <w:sz w:val="24"/>
          <w:szCs w:val="24"/>
        </w:rPr>
        <w:t xml:space="preserve">Paslaugų gavėjui </w:t>
      </w:r>
      <w:r w:rsidR="00812D7B" w:rsidRPr="00A00A86">
        <w:rPr>
          <w:rFonts w:ascii="Calibri" w:hAnsi="Calibri" w:cs="Calibri"/>
          <w:sz w:val="24"/>
          <w:szCs w:val="24"/>
        </w:rPr>
        <w:t xml:space="preserve">vykdant priešmokyklinio ugdymo programą, valgiaraščiai sudaromi </w:t>
      </w:r>
      <w:r w:rsidR="00454A03" w:rsidRPr="00A00A86">
        <w:rPr>
          <w:rFonts w:ascii="Calibri" w:hAnsi="Calibri" w:cs="Calibri"/>
          <w:sz w:val="24"/>
          <w:szCs w:val="24"/>
        </w:rPr>
        <w:t>5</w:t>
      </w:r>
      <w:r w:rsidR="00812D7B" w:rsidRPr="00A00A86">
        <w:rPr>
          <w:rFonts w:ascii="Calibri" w:hAnsi="Calibri" w:cs="Calibri"/>
          <w:sz w:val="24"/>
          <w:szCs w:val="24"/>
        </w:rPr>
        <w:t>–7 metų</w:t>
      </w:r>
      <w:r w:rsidR="00725D91" w:rsidRPr="00A00A86">
        <w:rPr>
          <w:rFonts w:ascii="Calibri" w:hAnsi="Calibri" w:cs="Calibri"/>
          <w:sz w:val="24"/>
          <w:szCs w:val="24"/>
        </w:rPr>
        <w:t xml:space="preserve"> </w:t>
      </w:r>
      <w:r w:rsidR="00FC57A7" w:rsidRPr="00A00A86">
        <w:rPr>
          <w:rFonts w:ascii="Calibri" w:hAnsi="Calibri" w:cs="Calibri"/>
          <w:sz w:val="24"/>
          <w:szCs w:val="24"/>
        </w:rPr>
        <w:t>mokiniams</w:t>
      </w:r>
      <w:r w:rsidR="00812D7B" w:rsidRPr="00A00A86">
        <w:rPr>
          <w:rFonts w:ascii="Calibri" w:hAnsi="Calibri" w:cs="Calibri"/>
          <w:sz w:val="24"/>
          <w:szCs w:val="24"/>
        </w:rPr>
        <w:t xml:space="preserve">; </w:t>
      </w:r>
    </w:p>
    <w:p w14:paraId="5F3B7343" w14:textId="3DC15438" w:rsidR="005025EF" w:rsidRPr="00A00A86" w:rsidRDefault="00C8746D" w:rsidP="00A00A86">
      <w:pPr>
        <w:tabs>
          <w:tab w:val="left" w:pos="709"/>
          <w:tab w:val="left" w:pos="993"/>
        </w:tabs>
        <w:spacing w:before="0"/>
        <w:ind w:firstLine="851"/>
        <w:jc w:val="both"/>
        <w:rPr>
          <w:rFonts w:ascii="Calibri" w:hAnsi="Calibri" w:cs="Calibri"/>
          <w:sz w:val="24"/>
          <w:szCs w:val="24"/>
          <w:lang w:val="en-US"/>
        </w:rPr>
      </w:pPr>
      <w:r w:rsidRPr="00A00A86">
        <w:rPr>
          <w:rFonts w:ascii="Calibri" w:hAnsi="Calibri" w:cs="Calibri"/>
          <w:sz w:val="24"/>
          <w:szCs w:val="24"/>
        </w:rPr>
        <w:t>2</w:t>
      </w:r>
      <w:r w:rsidR="00D74082" w:rsidRPr="00A00A86">
        <w:rPr>
          <w:rFonts w:ascii="Calibri" w:hAnsi="Calibri" w:cs="Calibri"/>
          <w:sz w:val="24"/>
          <w:szCs w:val="24"/>
        </w:rPr>
        <w:t>8</w:t>
      </w:r>
      <w:r w:rsidR="00812D7B" w:rsidRPr="00A00A86">
        <w:rPr>
          <w:rFonts w:ascii="Calibri" w:hAnsi="Calibri" w:cs="Calibri"/>
          <w:sz w:val="24"/>
          <w:szCs w:val="24"/>
        </w:rPr>
        <w:t>.</w:t>
      </w:r>
      <w:r w:rsidR="005025EF" w:rsidRPr="00A00A86">
        <w:rPr>
          <w:rFonts w:ascii="Calibri" w:hAnsi="Calibri" w:cs="Calibri"/>
          <w:sz w:val="24"/>
          <w:szCs w:val="24"/>
        </w:rPr>
        <w:t>2</w:t>
      </w:r>
      <w:r w:rsidR="00812D7B" w:rsidRPr="00A00A86">
        <w:rPr>
          <w:rFonts w:ascii="Calibri" w:hAnsi="Calibri" w:cs="Calibri"/>
          <w:sz w:val="24"/>
          <w:szCs w:val="24"/>
        </w:rPr>
        <w:t xml:space="preserve">. </w:t>
      </w:r>
      <w:r w:rsidR="00FC57A7" w:rsidRPr="00A00A86">
        <w:rPr>
          <w:rFonts w:ascii="Calibri" w:hAnsi="Calibri" w:cs="Calibri"/>
          <w:sz w:val="24"/>
          <w:szCs w:val="24"/>
        </w:rPr>
        <w:t xml:space="preserve">Paslaugų gavėjui </w:t>
      </w:r>
      <w:r w:rsidR="00812D7B" w:rsidRPr="00A00A86">
        <w:rPr>
          <w:rFonts w:ascii="Calibri" w:hAnsi="Calibri" w:cs="Calibri"/>
          <w:sz w:val="24"/>
          <w:szCs w:val="24"/>
        </w:rPr>
        <w:t xml:space="preserve">vykdant pradinio ugdymo programą, valgiaraščiai sudaromi šiai amžiaus grupei </w:t>
      </w:r>
      <w:r w:rsidR="00454A03" w:rsidRPr="00A00A86">
        <w:rPr>
          <w:rFonts w:ascii="Calibri" w:hAnsi="Calibri" w:cs="Calibri"/>
          <w:sz w:val="24"/>
          <w:szCs w:val="24"/>
        </w:rPr>
        <w:t>7</w:t>
      </w:r>
      <w:r w:rsidR="00812D7B" w:rsidRPr="00A00A86">
        <w:rPr>
          <w:rFonts w:ascii="Calibri" w:hAnsi="Calibri" w:cs="Calibri"/>
          <w:sz w:val="24"/>
          <w:szCs w:val="24"/>
        </w:rPr>
        <w:t>–10 metų</w:t>
      </w:r>
      <w:r w:rsidR="00725D91" w:rsidRPr="00A00A86">
        <w:rPr>
          <w:rFonts w:ascii="Calibri" w:hAnsi="Calibri" w:cs="Calibri"/>
          <w:sz w:val="24"/>
          <w:szCs w:val="24"/>
        </w:rPr>
        <w:t xml:space="preserve"> </w:t>
      </w:r>
      <w:r w:rsidR="00FC57A7" w:rsidRPr="00A00A86">
        <w:rPr>
          <w:rFonts w:ascii="Calibri" w:hAnsi="Calibri" w:cs="Calibri"/>
          <w:sz w:val="24"/>
          <w:szCs w:val="24"/>
        </w:rPr>
        <w:t xml:space="preserve">mokiniams </w:t>
      </w:r>
      <w:r w:rsidR="00812D7B" w:rsidRPr="00A00A86">
        <w:rPr>
          <w:rFonts w:ascii="Calibri" w:hAnsi="Calibri" w:cs="Calibri"/>
          <w:sz w:val="24"/>
          <w:szCs w:val="24"/>
        </w:rPr>
        <w:t xml:space="preserve">; </w:t>
      </w:r>
    </w:p>
    <w:p w14:paraId="06C1AF74" w14:textId="5D131F29" w:rsidR="00F5351C" w:rsidRPr="00A00A86" w:rsidRDefault="00C8746D"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lastRenderedPageBreak/>
        <w:t>2</w:t>
      </w:r>
      <w:r w:rsidR="00D74082" w:rsidRPr="00A00A86">
        <w:rPr>
          <w:rFonts w:ascii="Calibri" w:hAnsi="Calibri" w:cs="Calibri"/>
          <w:sz w:val="24"/>
          <w:szCs w:val="24"/>
        </w:rPr>
        <w:t>8</w:t>
      </w:r>
      <w:r w:rsidR="00812D7B" w:rsidRPr="00A00A86">
        <w:rPr>
          <w:rFonts w:ascii="Calibri" w:hAnsi="Calibri" w:cs="Calibri"/>
          <w:sz w:val="24"/>
          <w:szCs w:val="24"/>
        </w:rPr>
        <w:t>.</w:t>
      </w:r>
      <w:r w:rsidR="005025EF" w:rsidRPr="00A00A86">
        <w:rPr>
          <w:rFonts w:ascii="Calibri" w:hAnsi="Calibri" w:cs="Calibri"/>
          <w:sz w:val="24"/>
          <w:szCs w:val="24"/>
        </w:rPr>
        <w:t>3</w:t>
      </w:r>
      <w:r w:rsidR="00812D7B" w:rsidRPr="00A00A86">
        <w:rPr>
          <w:rFonts w:ascii="Calibri" w:hAnsi="Calibri" w:cs="Calibri"/>
          <w:sz w:val="24"/>
          <w:szCs w:val="24"/>
        </w:rPr>
        <w:t xml:space="preserve">. </w:t>
      </w:r>
      <w:r w:rsidR="00FC57A7" w:rsidRPr="00A00A86">
        <w:rPr>
          <w:rFonts w:ascii="Calibri" w:hAnsi="Calibri" w:cs="Calibri"/>
          <w:sz w:val="24"/>
          <w:szCs w:val="24"/>
        </w:rPr>
        <w:t xml:space="preserve">Paslaugų gavėjui </w:t>
      </w:r>
      <w:r w:rsidR="00812D7B" w:rsidRPr="00A00A86">
        <w:rPr>
          <w:rFonts w:ascii="Calibri" w:hAnsi="Calibri" w:cs="Calibri"/>
          <w:sz w:val="24"/>
          <w:szCs w:val="24"/>
        </w:rPr>
        <w:t xml:space="preserve">vykdant </w:t>
      </w:r>
      <w:r w:rsidR="005025EF" w:rsidRPr="00A00A86">
        <w:rPr>
          <w:rFonts w:ascii="Calibri" w:hAnsi="Calibri" w:cs="Calibri"/>
          <w:sz w:val="24"/>
          <w:szCs w:val="24"/>
        </w:rPr>
        <w:t xml:space="preserve">pagrindinio ir vidurinio </w:t>
      </w:r>
      <w:r w:rsidR="00812D7B" w:rsidRPr="00A00A86">
        <w:rPr>
          <w:rFonts w:ascii="Calibri" w:hAnsi="Calibri" w:cs="Calibri"/>
          <w:sz w:val="24"/>
          <w:szCs w:val="24"/>
        </w:rPr>
        <w:t>ugdymo program</w:t>
      </w:r>
      <w:r w:rsidR="00F5351C" w:rsidRPr="00A00A86">
        <w:rPr>
          <w:rFonts w:ascii="Calibri" w:hAnsi="Calibri" w:cs="Calibri"/>
          <w:sz w:val="24"/>
          <w:szCs w:val="24"/>
        </w:rPr>
        <w:t>as</w:t>
      </w:r>
      <w:r w:rsidR="00812D7B" w:rsidRPr="00A00A86">
        <w:rPr>
          <w:rFonts w:ascii="Calibri" w:hAnsi="Calibri" w:cs="Calibri"/>
          <w:sz w:val="24"/>
          <w:szCs w:val="24"/>
        </w:rPr>
        <w:t>, valgiaraščiai sudaromi</w:t>
      </w:r>
      <w:r w:rsidRPr="00A00A86">
        <w:rPr>
          <w:rFonts w:ascii="Calibri" w:hAnsi="Calibri" w:cs="Calibri"/>
          <w:sz w:val="24"/>
          <w:szCs w:val="24"/>
        </w:rPr>
        <w:t xml:space="preserve"> </w:t>
      </w:r>
      <w:r w:rsidR="005025EF" w:rsidRPr="00A00A86">
        <w:rPr>
          <w:rFonts w:ascii="Calibri" w:hAnsi="Calibri" w:cs="Calibri"/>
          <w:sz w:val="24"/>
          <w:szCs w:val="24"/>
        </w:rPr>
        <w:t>11 metų ir vyresniems</w:t>
      </w:r>
      <w:r w:rsidR="00725D91" w:rsidRPr="00A00A86">
        <w:rPr>
          <w:rFonts w:ascii="Calibri" w:hAnsi="Calibri" w:cs="Calibri"/>
          <w:sz w:val="24"/>
          <w:szCs w:val="24"/>
        </w:rPr>
        <w:t xml:space="preserve"> </w:t>
      </w:r>
      <w:r w:rsidR="00FC57A7" w:rsidRPr="00A00A86">
        <w:rPr>
          <w:rFonts w:ascii="Calibri" w:hAnsi="Calibri" w:cs="Calibri"/>
          <w:sz w:val="24"/>
          <w:szCs w:val="24"/>
        </w:rPr>
        <w:t xml:space="preserve">mokiniams </w:t>
      </w:r>
      <w:r w:rsidR="005025EF" w:rsidRPr="00A00A86">
        <w:rPr>
          <w:rFonts w:ascii="Calibri" w:hAnsi="Calibri" w:cs="Calibri"/>
          <w:sz w:val="24"/>
          <w:szCs w:val="24"/>
        </w:rPr>
        <w:t>.</w:t>
      </w:r>
    </w:p>
    <w:p w14:paraId="755A7B49" w14:textId="002A1454" w:rsidR="00A05379" w:rsidRPr="00A00A86" w:rsidRDefault="00F5351C"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29. </w:t>
      </w:r>
      <w:r w:rsidR="00812D7B" w:rsidRPr="00A00A86">
        <w:rPr>
          <w:rFonts w:ascii="Calibri" w:hAnsi="Calibri" w:cs="Calibri"/>
          <w:sz w:val="24"/>
          <w:szCs w:val="24"/>
        </w:rPr>
        <w:t xml:space="preserve">Rengiant valgiaraščius bei apskaičiuojant patiekalų maistines ir energines sudėtis, </w:t>
      </w:r>
      <w:r w:rsidRPr="00A00A86">
        <w:rPr>
          <w:rFonts w:ascii="Calibri" w:hAnsi="Calibri" w:cs="Calibri"/>
          <w:sz w:val="24"/>
          <w:szCs w:val="24"/>
        </w:rPr>
        <w:t xml:space="preserve">Paslaugų teikėjas </w:t>
      </w:r>
      <w:r w:rsidR="00812D7B" w:rsidRPr="00A00A86">
        <w:rPr>
          <w:rFonts w:ascii="Calibri" w:hAnsi="Calibri" w:cs="Calibri"/>
          <w:sz w:val="24"/>
          <w:szCs w:val="24"/>
        </w:rPr>
        <w:t xml:space="preserve">įsipareigoja vadovautis </w:t>
      </w:r>
      <w:r w:rsidRPr="00A00A86">
        <w:rPr>
          <w:rFonts w:ascii="Calibri" w:hAnsi="Calibri" w:cs="Calibri"/>
          <w:sz w:val="24"/>
          <w:szCs w:val="24"/>
        </w:rPr>
        <w:t>s</w:t>
      </w:r>
      <w:r w:rsidR="00812D7B" w:rsidRPr="00A00A86">
        <w:rPr>
          <w:rFonts w:ascii="Calibri" w:hAnsi="Calibri" w:cs="Calibri"/>
          <w:sz w:val="24"/>
          <w:szCs w:val="24"/>
        </w:rPr>
        <w:t xml:space="preserve">veikatos apsaugos ministerijos nurodytomis duomenų bazėmis (nuoroda – </w:t>
      </w:r>
      <w:hyperlink r:id="rId9" w:history="1">
        <w:r w:rsidR="00BA457C" w:rsidRPr="00A00A86">
          <w:rPr>
            <w:rStyle w:val="Hipersaitas"/>
            <w:rFonts w:ascii="Calibri" w:hAnsi="Calibri" w:cs="Calibri"/>
            <w:sz w:val="24"/>
            <w:szCs w:val="24"/>
          </w:rPr>
          <w:t>https://sam.lrv.lt/lt/veiklos-sritys/visuomenes-sveikatos-prieziura/mityba-ir-fizinis-aktyvumas-2/maistingumas</w:t>
        </w:r>
      </w:hyperlink>
      <w:r w:rsidR="00BA457C" w:rsidRPr="00A00A86">
        <w:rPr>
          <w:rFonts w:ascii="Calibri" w:hAnsi="Calibri" w:cs="Calibri"/>
          <w:sz w:val="24"/>
          <w:szCs w:val="24"/>
        </w:rPr>
        <w:t>)</w:t>
      </w:r>
      <w:r w:rsidR="00812D7B" w:rsidRPr="00A00A86">
        <w:rPr>
          <w:rFonts w:ascii="Calibri" w:hAnsi="Calibri" w:cs="Calibri"/>
          <w:sz w:val="24"/>
          <w:szCs w:val="24"/>
        </w:rPr>
        <w:t>. Kilus abejonių ar ginčams dėl patiekalų maistinės ir energinės vertės, vadovautis Sveikatos apsaugos ministerijos nurodytomis bazėmis ir jų reikšmėmis, išskyrus gamyboje naudojamų produktų (žaliavų), kuriems maistines ir energines vertes pateikia produkto (žaliavos) gamintojas.</w:t>
      </w:r>
    </w:p>
    <w:p w14:paraId="057EBB24" w14:textId="3F787C1E" w:rsidR="00A05379" w:rsidRPr="00A00A86" w:rsidRDefault="005E7DD0"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30. </w:t>
      </w:r>
      <w:r w:rsidR="00812D7B" w:rsidRPr="00A00A86">
        <w:rPr>
          <w:rFonts w:ascii="Calibri" w:hAnsi="Calibri" w:cs="Calibri"/>
          <w:sz w:val="24"/>
          <w:szCs w:val="24"/>
        </w:rPr>
        <w:t>Rengiant valgiaraščius</w:t>
      </w:r>
      <w:r w:rsidRPr="00A00A86">
        <w:rPr>
          <w:rFonts w:ascii="Calibri" w:hAnsi="Calibri" w:cs="Calibri"/>
          <w:sz w:val="24"/>
          <w:szCs w:val="24"/>
        </w:rPr>
        <w:t>, Paslaugų teikėjas</w:t>
      </w:r>
      <w:r w:rsidR="00812D7B" w:rsidRPr="00A00A86">
        <w:rPr>
          <w:rFonts w:ascii="Calibri" w:hAnsi="Calibri" w:cs="Calibri"/>
          <w:sz w:val="24"/>
          <w:szCs w:val="24"/>
        </w:rPr>
        <w:t xml:space="preserve"> </w:t>
      </w:r>
      <w:r w:rsidRPr="00A00A86">
        <w:rPr>
          <w:rFonts w:ascii="Calibri" w:hAnsi="Calibri" w:cs="Calibri"/>
          <w:sz w:val="24"/>
          <w:szCs w:val="24"/>
        </w:rPr>
        <w:t xml:space="preserve"> turi vadovautis</w:t>
      </w:r>
      <w:r w:rsidR="00812D7B" w:rsidRPr="00A00A86">
        <w:rPr>
          <w:rFonts w:ascii="Calibri" w:hAnsi="Calibri" w:cs="Calibri"/>
          <w:sz w:val="24"/>
          <w:szCs w:val="24"/>
        </w:rPr>
        <w:t xml:space="preserve"> nustatytais minimaliais rengiamų patiekalų reikalavimais pateiktais techninės specifikacijos </w:t>
      </w:r>
      <w:r w:rsidR="00D73940" w:rsidRPr="00A00A86">
        <w:rPr>
          <w:rFonts w:ascii="Calibri" w:hAnsi="Calibri" w:cs="Calibri"/>
          <w:i/>
          <w:iCs/>
          <w:sz w:val="24"/>
          <w:szCs w:val="24"/>
        </w:rPr>
        <w:t>3</w:t>
      </w:r>
      <w:r w:rsidR="00812D7B" w:rsidRPr="00A00A86">
        <w:rPr>
          <w:rFonts w:ascii="Calibri" w:hAnsi="Calibri" w:cs="Calibri"/>
          <w:i/>
          <w:iCs/>
          <w:sz w:val="24"/>
          <w:szCs w:val="24"/>
        </w:rPr>
        <w:t xml:space="preserve"> priede. </w:t>
      </w:r>
    </w:p>
    <w:p w14:paraId="533AB70B" w14:textId="160C32EC" w:rsidR="00A05379" w:rsidRPr="00A00A86" w:rsidRDefault="00F97BE9"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31. Paslaugų teikėjas</w:t>
      </w:r>
      <w:r w:rsidR="00812D7B" w:rsidRPr="00A00A86">
        <w:rPr>
          <w:rFonts w:ascii="Calibri" w:hAnsi="Calibri" w:cs="Calibri"/>
          <w:sz w:val="24"/>
          <w:szCs w:val="24"/>
        </w:rPr>
        <w:t xml:space="preserve"> valgiaraštį (su paskaičiuotomis kainomis) </w:t>
      </w:r>
      <w:r w:rsidRPr="00A00A86">
        <w:rPr>
          <w:rFonts w:ascii="Calibri" w:hAnsi="Calibri" w:cs="Calibri"/>
          <w:sz w:val="24"/>
          <w:szCs w:val="24"/>
        </w:rPr>
        <w:t xml:space="preserve">ir </w:t>
      </w:r>
      <w:r w:rsidR="00812D7B" w:rsidRPr="00A00A86">
        <w:rPr>
          <w:rFonts w:ascii="Calibri" w:hAnsi="Calibri" w:cs="Calibri"/>
          <w:sz w:val="24"/>
          <w:szCs w:val="24"/>
        </w:rPr>
        <w:t xml:space="preserve">technologines korteles, (kurie / kurios gali būti parengti </w:t>
      </w:r>
      <w:r w:rsidRPr="00A00A86">
        <w:rPr>
          <w:rFonts w:ascii="Calibri" w:hAnsi="Calibri" w:cs="Calibri"/>
          <w:sz w:val="24"/>
          <w:szCs w:val="24"/>
        </w:rPr>
        <w:t>Paslaugų teikėjo</w:t>
      </w:r>
      <w:r w:rsidR="00812D7B" w:rsidRPr="00A00A86">
        <w:rPr>
          <w:rFonts w:ascii="Calibri" w:hAnsi="Calibri" w:cs="Calibri"/>
          <w:sz w:val="24"/>
          <w:szCs w:val="24"/>
        </w:rPr>
        <w:t xml:space="preserve">, privačių ir / ar juridinių asmenų arba pagal patiekalų receptūrų pavyzdžius, pateiktus interneto svetainėje adresu </w:t>
      </w:r>
      <w:hyperlink r:id="rId10" w:history="1">
        <w:r w:rsidR="008B6BC1" w:rsidRPr="00A00A86">
          <w:rPr>
            <w:rStyle w:val="Hipersaitas"/>
            <w:rFonts w:ascii="Calibri" w:hAnsi="Calibri" w:cs="Calibri"/>
            <w:sz w:val="24"/>
            <w:szCs w:val="24"/>
          </w:rPr>
          <w:t>https://sam.lrv.lt/lt/veiklos-sritys/visuomenes-sveikatos-prieziura/mityba-ir-fizinis-aktyvumas-2/valgiarasciai-ir-technologines-korteles-ugdymo-bei-gydymo-istaigoms/</w:t>
        </w:r>
      </w:hyperlink>
      <w:r w:rsidR="008B6BC1" w:rsidRPr="00A00A86">
        <w:rPr>
          <w:rFonts w:ascii="Calibri" w:hAnsi="Calibri" w:cs="Calibri"/>
          <w:sz w:val="24"/>
          <w:szCs w:val="24"/>
        </w:rPr>
        <w:t xml:space="preserve"> </w:t>
      </w:r>
      <w:r w:rsidR="00812D7B" w:rsidRPr="00A00A86">
        <w:rPr>
          <w:rFonts w:ascii="Calibri" w:hAnsi="Calibri" w:cs="Calibri"/>
          <w:sz w:val="24"/>
          <w:szCs w:val="24"/>
        </w:rPr>
        <w:t xml:space="preserve">turi per 10 darbo dienų nuo sutarties </w:t>
      </w:r>
      <w:r w:rsidRPr="00A00A86">
        <w:rPr>
          <w:rFonts w:ascii="Calibri" w:hAnsi="Calibri" w:cs="Calibri"/>
          <w:sz w:val="24"/>
          <w:szCs w:val="24"/>
        </w:rPr>
        <w:t xml:space="preserve">įsigaliojimo </w:t>
      </w:r>
      <w:r w:rsidR="00812D7B" w:rsidRPr="00A00A86">
        <w:rPr>
          <w:rFonts w:ascii="Calibri" w:hAnsi="Calibri" w:cs="Calibri"/>
          <w:sz w:val="24"/>
          <w:szCs w:val="24"/>
        </w:rPr>
        <w:t xml:space="preserve">suderinti su </w:t>
      </w:r>
      <w:r w:rsidRPr="00A00A86">
        <w:rPr>
          <w:rFonts w:ascii="Calibri" w:hAnsi="Calibri" w:cs="Calibri"/>
          <w:sz w:val="24"/>
          <w:szCs w:val="24"/>
        </w:rPr>
        <w:t>Paslaugų gavėju</w:t>
      </w:r>
      <w:r w:rsidR="00812D7B" w:rsidRPr="00A00A86">
        <w:rPr>
          <w:rFonts w:ascii="Calibri" w:hAnsi="Calibri" w:cs="Calibri"/>
          <w:sz w:val="24"/>
          <w:szCs w:val="24"/>
        </w:rPr>
        <w:t xml:space="preserve">. </w:t>
      </w:r>
      <w:r w:rsidRPr="00A00A86">
        <w:rPr>
          <w:rFonts w:ascii="Calibri" w:hAnsi="Calibri" w:cs="Calibri"/>
          <w:sz w:val="24"/>
          <w:szCs w:val="24"/>
        </w:rPr>
        <w:t xml:space="preserve">Paslaugų gavėjas </w:t>
      </w:r>
      <w:r w:rsidR="00812D7B" w:rsidRPr="00A00A86">
        <w:rPr>
          <w:rFonts w:ascii="Calibri" w:hAnsi="Calibri" w:cs="Calibri"/>
          <w:sz w:val="24"/>
          <w:szCs w:val="24"/>
        </w:rPr>
        <w:t xml:space="preserve">įsipareigoja neviešinti (neatskleisti) technologinių kortelių, išskyrus </w:t>
      </w:r>
      <w:r w:rsidR="00A07494" w:rsidRPr="00A00A86">
        <w:rPr>
          <w:rFonts w:ascii="Calibri" w:hAnsi="Calibri" w:cs="Calibri"/>
          <w:sz w:val="24"/>
          <w:szCs w:val="24"/>
        </w:rPr>
        <w:t xml:space="preserve">Paslaugų gavėją </w:t>
      </w:r>
      <w:r w:rsidR="00812D7B" w:rsidRPr="00A00A86">
        <w:rPr>
          <w:rFonts w:ascii="Calibri" w:hAnsi="Calibri" w:cs="Calibri"/>
          <w:sz w:val="24"/>
          <w:szCs w:val="24"/>
        </w:rPr>
        <w:t xml:space="preserve">aptarnaujančiam </w:t>
      </w:r>
      <w:r w:rsidR="00C8746D" w:rsidRPr="00A00A86">
        <w:rPr>
          <w:rFonts w:ascii="Calibri" w:hAnsi="Calibri" w:cs="Calibri"/>
          <w:sz w:val="24"/>
          <w:szCs w:val="24"/>
        </w:rPr>
        <w:t xml:space="preserve">Kauno miesto savivaldybės administracijos visuomenės sveikatos biuro </w:t>
      </w:r>
      <w:r w:rsidR="00812D7B" w:rsidRPr="00A00A86">
        <w:rPr>
          <w:rFonts w:ascii="Calibri" w:hAnsi="Calibri" w:cs="Calibri"/>
          <w:sz w:val="24"/>
          <w:szCs w:val="24"/>
        </w:rPr>
        <w:t>Visuomenės sveikatos specialistui</w:t>
      </w:r>
      <w:r w:rsidR="00C8746D" w:rsidRPr="00A00A86">
        <w:rPr>
          <w:rFonts w:ascii="Calibri" w:hAnsi="Calibri" w:cs="Calibri"/>
          <w:sz w:val="24"/>
          <w:szCs w:val="24"/>
        </w:rPr>
        <w:t xml:space="preserve"> (toliau – VSS)</w:t>
      </w:r>
      <w:r w:rsidR="00812D7B" w:rsidRPr="00A00A86">
        <w:rPr>
          <w:rFonts w:ascii="Calibri" w:hAnsi="Calibri" w:cs="Calibri"/>
          <w:sz w:val="24"/>
          <w:szCs w:val="24"/>
        </w:rPr>
        <w:t xml:space="preserve">, kuriam dėl Tvarkos aprašo priskirtų vykdyti funkcijų, </w:t>
      </w:r>
      <w:r w:rsidR="00C8746D" w:rsidRPr="00A00A86">
        <w:rPr>
          <w:rFonts w:ascii="Calibri" w:hAnsi="Calibri" w:cs="Calibri"/>
          <w:sz w:val="24"/>
          <w:szCs w:val="24"/>
        </w:rPr>
        <w:t>kyla</w:t>
      </w:r>
      <w:r w:rsidR="00812D7B" w:rsidRPr="00A00A86">
        <w:rPr>
          <w:rFonts w:ascii="Calibri" w:hAnsi="Calibri" w:cs="Calibri"/>
          <w:sz w:val="24"/>
          <w:szCs w:val="24"/>
        </w:rPr>
        <w:t xml:space="preserve"> poreikis toki</w:t>
      </w:r>
      <w:r w:rsidR="00C8746D" w:rsidRPr="00A00A86">
        <w:rPr>
          <w:rFonts w:ascii="Calibri" w:hAnsi="Calibri" w:cs="Calibri"/>
          <w:sz w:val="24"/>
          <w:szCs w:val="24"/>
        </w:rPr>
        <w:t>ą</w:t>
      </w:r>
      <w:r w:rsidR="00812D7B" w:rsidRPr="00A00A86">
        <w:rPr>
          <w:rFonts w:ascii="Calibri" w:hAnsi="Calibri" w:cs="Calibri"/>
          <w:sz w:val="24"/>
          <w:szCs w:val="24"/>
        </w:rPr>
        <w:t xml:space="preserve"> informacijai gauti</w:t>
      </w:r>
      <w:r w:rsidR="00C8746D" w:rsidRPr="00A00A86">
        <w:rPr>
          <w:rFonts w:ascii="Calibri" w:hAnsi="Calibri" w:cs="Calibri"/>
          <w:sz w:val="24"/>
          <w:szCs w:val="24"/>
        </w:rPr>
        <w:t xml:space="preserve"> ir esant reikalui (skundas, apsinuodijimas maistu ar kitos aplinkybės susijusios su maitinimo organizavimų, sutarties pažeidimu) Kauno miesto savivaldybės administracijos darbuotojui</w:t>
      </w:r>
      <w:r w:rsidR="00812D7B" w:rsidRPr="00A00A86">
        <w:rPr>
          <w:rFonts w:ascii="Calibri" w:hAnsi="Calibri" w:cs="Calibri"/>
          <w:sz w:val="24"/>
          <w:szCs w:val="24"/>
        </w:rPr>
        <w:t xml:space="preserve">. </w:t>
      </w:r>
      <w:r w:rsidRPr="00A00A86">
        <w:rPr>
          <w:rFonts w:ascii="Calibri" w:hAnsi="Calibri" w:cs="Calibri"/>
          <w:sz w:val="24"/>
          <w:szCs w:val="24"/>
        </w:rPr>
        <w:t xml:space="preserve">Paslaugų gavėjas </w:t>
      </w:r>
      <w:r w:rsidR="00812D7B" w:rsidRPr="00A00A86">
        <w:rPr>
          <w:rFonts w:ascii="Calibri" w:hAnsi="Calibri" w:cs="Calibri"/>
          <w:sz w:val="24"/>
          <w:szCs w:val="24"/>
        </w:rPr>
        <w:t>gali pateikti jau turimą valgiaraštį su technologinėmis kortelėmis, kurie privalo atitikti Tvarkos aprašo</w:t>
      </w:r>
      <w:r w:rsidR="00E71F60" w:rsidRPr="00A00A86">
        <w:rPr>
          <w:rFonts w:ascii="Calibri" w:hAnsi="Calibri" w:cs="Calibri"/>
          <w:sz w:val="24"/>
          <w:szCs w:val="24"/>
        </w:rPr>
        <w:t xml:space="preserve"> </w:t>
      </w:r>
      <w:r w:rsidR="00812D7B" w:rsidRPr="00A00A86">
        <w:rPr>
          <w:rFonts w:ascii="Calibri" w:hAnsi="Calibri" w:cs="Calibri"/>
          <w:sz w:val="24"/>
          <w:szCs w:val="24"/>
        </w:rPr>
        <w:t xml:space="preserve">ir kitų </w:t>
      </w:r>
      <w:r w:rsidR="00A07494" w:rsidRPr="00A00A86">
        <w:rPr>
          <w:rFonts w:ascii="Calibri" w:hAnsi="Calibri" w:cs="Calibri"/>
          <w:sz w:val="24"/>
          <w:szCs w:val="24"/>
        </w:rPr>
        <w:t xml:space="preserve">mokinių </w:t>
      </w:r>
      <w:r w:rsidR="00812D7B" w:rsidRPr="00A00A86">
        <w:rPr>
          <w:rFonts w:ascii="Calibri" w:hAnsi="Calibri" w:cs="Calibri"/>
          <w:sz w:val="24"/>
          <w:szCs w:val="24"/>
        </w:rPr>
        <w:t xml:space="preserve">maitinimą reglamentuojančių teisės aktų reikalavimus. Maisto paruošimas ir patiekalų įvairumas turi atitikti </w:t>
      </w:r>
      <w:r w:rsidR="00A07494" w:rsidRPr="00A00A86">
        <w:rPr>
          <w:rFonts w:ascii="Calibri" w:hAnsi="Calibri" w:cs="Calibri"/>
          <w:sz w:val="24"/>
          <w:szCs w:val="24"/>
        </w:rPr>
        <w:t>Paslaugų gavėjo</w:t>
      </w:r>
      <w:r w:rsidR="009D30AF" w:rsidRPr="00A00A86">
        <w:rPr>
          <w:rFonts w:ascii="Calibri" w:hAnsi="Calibri" w:cs="Calibri"/>
          <w:sz w:val="24"/>
          <w:szCs w:val="24"/>
        </w:rPr>
        <w:t xml:space="preserve"> </w:t>
      </w:r>
      <w:r w:rsidR="00812D7B" w:rsidRPr="00A00A86">
        <w:rPr>
          <w:rFonts w:ascii="Calibri" w:hAnsi="Calibri" w:cs="Calibri"/>
          <w:sz w:val="24"/>
          <w:szCs w:val="24"/>
        </w:rPr>
        <w:t xml:space="preserve">besimokančių </w:t>
      </w:r>
      <w:r w:rsidR="00A07494" w:rsidRPr="00A00A86">
        <w:rPr>
          <w:rFonts w:ascii="Calibri" w:hAnsi="Calibri" w:cs="Calibri"/>
          <w:sz w:val="24"/>
          <w:szCs w:val="24"/>
        </w:rPr>
        <w:t xml:space="preserve">mokinių </w:t>
      </w:r>
      <w:r w:rsidR="00812D7B" w:rsidRPr="00A00A86">
        <w:rPr>
          <w:rFonts w:ascii="Calibri" w:hAnsi="Calibri" w:cs="Calibri"/>
          <w:sz w:val="24"/>
          <w:szCs w:val="24"/>
        </w:rPr>
        <w:t>amžių ir sveikos mitybos rekomendacijas (</w:t>
      </w:r>
      <w:hyperlink r:id="rId11" w:history="1">
        <w:r w:rsidR="00A22358" w:rsidRPr="00A00A86">
          <w:rPr>
            <w:rStyle w:val="Hipersaitas"/>
            <w:rFonts w:ascii="Calibri" w:hAnsi="Calibri" w:cs="Calibri"/>
            <w:sz w:val="24"/>
            <w:szCs w:val="24"/>
          </w:rPr>
          <w:t>https://sam.lrv.lt/lt/veiklos-sritys/visuomenes-sveikatos-prieziura/mityba-ir-fizinis-aktyvumas-2/sveikos-mitybos-rekomendacijos</w:t>
        </w:r>
      </w:hyperlink>
      <w:r w:rsidR="00A22358" w:rsidRPr="00A00A86">
        <w:rPr>
          <w:rFonts w:ascii="Calibri" w:hAnsi="Calibri" w:cs="Calibri"/>
          <w:sz w:val="24"/>
          <w:szCs w:val="24"/>
        </w:rPr>
        <w:t>)</w:t>
      </w:r>
      <w:r w:rsidR="00812D7B" w:rsidRPr="00A00A86">
        <w:rPr>
          <w:rFonts w:ascii="Calibri" w:hAnsi="Calibri" w:cs="Calibri"/>
          <w:sz w:val="24"/>
          <w:szCs w:val="24"/>
        </w:rPr>
        <w:t xml:space="preserve">. </w:t>
      </w:r>
    </w:p>
    <w:p w14:paraId="5076C20D" w14:textId="3B5D4C69" w:rsidR="00A05379" w:rsidRPr="00A00A86" w:rsidRDefault="00F97BE9"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32 .</w:t>
      </w:r>
      <w:r w:rsidR="00812D7B" w:rsidRPr="00A00A86">
        <w:rPr>
          <w:rFonts w:ascii="Calibri" w:hAnsi="Calibri" w:cs="Calibri"/>
          <w:sz w:val="24"/>
          <w:szCs w:val="24"/>
        </w:rPr>
        <w:t xml:space="preserve">Jei vykdant savikontrolę (pvz., kai </w:t>
      </w:r>
      <w:r w:rsidR="00A07494" w:rsidRPr="00A00A86">
        <w:rPr>
          <w:rFonts w:ascii="Calibri" w:hAnsi="Calibri" w:cs="Calibri"/>
          <w:sz w:val="24"/>
          <w:szCs w:val="24"/>
        </w:rPr>
        <w:t xml:space="preserve">Paslaugų gavėjas </w:t>
      </w:r>
      <w:r w:rsidR="00812D7B" w:rsidRPr="00A00A86">
        <w:rPr>
          <w:rFonts w:ascii="Calibri" w:hAnsi="Calibri" w:cs="Calibri"/>
          <w:sz w:val="24"/>
          <w:szCs w:val="24"/>
        </w:rPr>
        <w:t xml:space="preserve">dirbantis </w:t>
      </w:r>
      <w:r w:rsidR="00C8746D" w:rsidRPr="00A00A86">
        <w:rPr>
          <w:rFonts w:ascii="Calibri" w:hAnsi="Calibri" w:cs="Calibri"/>
          <w:sz w:val="24"/>
          <w:szCs w:val="24"/>
        </w:rPr>
        <w:t>VSS</w:t>
      </w:r>
      <w:r w:rsidR="00812D7B" w:rsidRPr="00A00A86">
        <w:rPr>
          <w:rFonts w:ascii="Calibri" w:hAnsi="Calibri" w:cs="Calibri"/>
          <w:sz w:val="24"/>
          <w:szCs w:val="24"/>
        </w:rPr>
        <w:t xml:space="preserve"> pagal Tvarkos aprašą</w:t>
      </w:r>
      <w:r w:rsidR="00E71F60" w:rsidRPr="00A00A86">
        <w:rPr>
          <w:rFonts w:ascii="Calibri" w:hAnsi="Calibri" w:cs="Calibri"/>
          <w:sz w:val="24"/>
          <w:szCs w:val="24"/>
        </w:rPr>
        <w:t xml:space="preserve"> </w:t>
      </w:r>
      <w:r w:rsidR="00812D7B" w:rsidRPr="00A00A86">
        <w:rPr>
          <w:rFonts w:ascii="Calibri" w:hAnsi="Calibri" w:cs="Calibri"/>
          <w:sz w:val="24"/>
          <w:szCs w:val="24"/>
        </w:rPr>
        <w:t>vertina</w:t>
      </w:r>
      <w:r w:rsidR="00A07494" w:rsidRPr="00A00A86">
        <w:rPr>
          <w:rFonts w:ascii="Calibri" w:hAnsi="Calibri" w:cs="Calibri"/>
          <w:sz w:val="24"/>
          <w:szCs w:val="24"/>
        </w:rPr>
        <w:t xml:space="preserve"> mokinių</w:t>
      </w:r>
      <w:r w:rsidR="00812D7B" w:rsidRPr="00A00A86">
        <w:rPr>
          <w:rFonts w:ascii="Calibri" w:hAnsi="Calibri" w:cs="Calibri"/>
          <w:sz w:val="24"/>
          <w:szCs w:val="24"/>
        </w:rPr>
        <w:t xml:space="preserve"> maitinimo organizavimo atitiktį reikalavimams) arba kontrolės (pvz., Valstybinės maisto ir veterinarinės tarnybos (toliau – VMVT) patikrinimas) metu paaiškėja neatitikimų ir / ar trūkumų susijusių su valgiaraščiais, </w:t>
      </w:r>
      <w:r w:rsidRPr="00A00A86">
        <w:rPr>
          <w:rFonts w:ascii="Calibri" w:hAnsi="Calibri" w:cs="Calibri"/>
          <w:sz w:val="24"/>
          <w:szCs w:val="24"/>
        </w:rPr>
        <w:t>Paslaugų teikėjas</w:t>
      </w:r>
      <w:r w:rsidR="00812D7B" w:rsidRPr="00A00A86">
        <w:rPr>
          <w:rFonts w:ascii="Calibri" w:hAnsi="Calibri" w:cs="Calibri"/>
          <w:sz w:val="24"/>
          <w:szCs w:val="24"/>
        </w:rPr>
        <w:t xml:space="preserve"> privalo juos nedelsiant (arba </w:t>
      </w:r>
      <w:r w:rsidRPr="00A00A86">
        <w:rPr>
          <w:rFonts w:ascii="Calibri" w:hAnsi="Calibri" w:cs="Calibri"/>
          <w:sz w:val="24"/>
          <w:szCs w:val="24"/>
        </w:rPr>
        <w:t>VMVT</w:t>
      </w:r>
      <w:r w:rsidRPr="00A00A86" w:rsidDel="00F97BE9">
        <w:rPr>
          <w:rFonts w:ascii="Calibri" w:hAnsi="Calibri" w:cs="Calibri"/>
          <w:sz w:val="24"/>
          <w:szCs w:val="24"/>
        </w:rPr>
        <w:t xml:space="preserve"> </w:t>
      </w:r>
      <w:r w:rsidR="00812D7B" w:rsidRPr="00A00A86">
        <w:rPr>
          <w:rFonts w:ascii="Calibri" w:hAnsi="Calibri" w:cs="Calibri"/>
          <w:sz w:val="24"/>
          <w:szCs w:val="24"/>
        </w:rPr>
        <w:t xml:space="preserve">nustatytais terminais) pašalinti. </w:t>
      </w:r>
    </w:p>
    <w:p w14:paraId="40CCFA59" w14:textId="4AEAF9BE" w:rsidR="00A05379" w:rsidRPr="00A00A86" w:rsidRDefault="00F97BE9"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33. </w:t>
      </w:r>
      <w:r w:rsidR="003F0713" w:rsidRPr="00A00A86">
        <w:rPr>
          <w:rFonts w:ascii="Calibri" w:hAnsi="Calibri" w:cs="Calibri"/>
          <w:sz w:val="24"/>
          <w:szCs w:val="24"/>
        </w:rPr>
        <w:t xml:space="preserve">Suderintus valgiaraščius </w:t>
      </w:r>
      <w:r w:rsidR="00742C43" w:rsidRPr="00A00A86">
        <w:rPr>
          <w:rFonts w:ascii="Calibri" w:hAnsi="Calibri" w:cs="Calibri"/>
          <w:sz w:val="24"/>
          <w:szCs w:val="24"/>
        </w:rPr>
        <w:t xml:space="preserve">ar / </w:t>
      </w:r>
      <w:r w:rsidR="003F0713" w:rsidRPr="00A00A86">
        <w:rPr>
          <w:rFonts w:ascii="Calibri" w:hAnsi="Calibri" w:cs="Calibri"/>
          <w:sz w:val="24"/>
          <w:szCs w:val="24"/>
        </w:rPr>
        <w:t xml:space="preserve">ir technologines korteles </w:t>
      </w:r>
      <w:r w:rsidR="00A07494" w:rsidRPr="00A00A86">
        <w:rPr>
          <w:rFonts w:ascii="Calibri" w:hAnsi="Calibri" w:cs="Calibri"/>
          <w:sz w:val="24"/>
          <w:szCs w:val="24"/>
        </w:rPr>
        <w:t xml:space="preserve">Paslaugos teikėjas ar Paslaugos gavėjas gali kreiptis į Paslaugos gavėją ar Paslaugos teikėją raštu </w:t>
      </w:r>
      <w:r w:rsidR="00812D7B" w:rsidRPr="00A00A86">
        <w:rPr>
          <w:rFonts w:ascii="Calibri" w:hAnsi="Calibri" w:cs="Calibri"/>
          <w:sz w:val="24"/>
          <w:szCs w:val="24"/>
        </w:rPr>
        <w:t>, nurodydama</w:t>
      </w:r>
      <w:r w:rsidR="00572EE7" w:rsidRPr="00A00A86">
        <w:rPr>
          <w:rFonts w:ascii="Calibri" w:hAnsi="Calibri" w:cs="Calibri"/>
          <w:sz w:val="24"/>
          <w:szCs w:val="24"/>
        </w:rPr>
        <w:t>s</w:t>
      </w:r>
      <w:r w:rsidR="00812D7B" w:rsidRPr="00A00A86">
        <w:rPr>
          <w:rFonts w:ascii="Calibri" w:hAnsi="Calibri" w:cs="Calibri"/>
          <w:sz w:val="24"/>
          <w:szCs w:val="24"/>
        </w:rPr>
        <w:t xml:space="preserve"> priežast</w:t>
      </w:r>
      <w:r w:rsidR="00742C43" w:rsidRPr="00A00A86">
        <w:rPr>
          <w:rFonts w:ascii="Calibri" w:hAnsi="Calibri" w:cs="Calibri"/>
          <w:sz w:val="24"/>
          <w:szCs w:val="24"/>
        </w:rPr>
        <w:t>į (-</w:t>
      </w:r>
      <w:proofErr w:type="spellStart"/>
      <w:r w:rsidR="00812D7B" w:rsidRPr="00A00A86">
        <w:rPr>
          <w:rFonts w:ascii="Calibri" w:hAnsi="Calibri" w:cs="Calibri"/>
          <w:sz w:val="24"/>
          <w:szCs w:val="24"/>
        </w:rPr>
        <w:t>is</w:t>
      </w:r>
      <w:proofErr w:type="spellEnd"/>
      <w:r w:rsidR="00742C43" w:rsidRPr="00A00A86">
        <w:rPr>
          <w:rFonts w:ascii="Calibri" w:hAnsi="Calibri" w:cs="Calibri"/>
          <w:sz w:val="24"/>
          <w:szCs w:val="24"/>
        </w:rPr>
        <w:t>) (</w:t>
      </w:r>
      <w:r w:rsidR="00295C47" w:rsidRPr="00A00A86">
        <w:rPr>
          <w:rFonts w:ascii="Calibri" w:hAnsi="Calibri" w:cs="Calibri"/>
          <w:sz w:val="24"/>
          <w:szCs w:val="24"/>
        </w:rPr>
        <w:t xml:space="preserve">mokiniai </w:t>
      </w:r>
      <w:r w:rsidR="00742C43" w:rsidRPr="00A00A86">
        <w:rPr>
          <w:rFonts w:ascii="Calibri" w:hAnsi="Calibri" w:cs="Calibri"/>
          <w:sz w:val="24"/>
          <w:szCs w:val="24"/>
        </w:rPr>
        <w:t>nevalgo patiekalo ir tai yra užfiksuota pagal išmetamo maisto statistiką ar pateikiami kiti įrodymai (pvz.</w:t>
      </w:r>
      <w:r w:rsidRPr="00A00A86">
        <w:rPr>
          <w:rFonts w:ascii="Calibri" w:hAnsi="Calibri" w:cs="Calibri"/>
          <w:sz w:val="24"/>
          <w:szCs w:val="24"/>
        </w:rPr>
        <w:t>,</w:t>
      </w:r>
      <w:r w:rsidR="00742C43" w:rsidRPr="00A00A86">
        <w:rPr>
          <w:rFonts w:ascii="Calibri" w:hAnsi="Calibri" w:cs="Calibri"/>
          <w:sz w:val="24"/>
          <w:szCs w:val="24"/>
        </w:rPr>
        <w:t xml:space="preserve"> nesuvalgyto maisto nuotraukos) ar / ir siekiama į valgiaraštį įtraukti kitą patiekalą ar / ir pasikeitus teisiniam reglamentavimui ar / ir esant kitoms objektyvioms priežastims)</w:t>
      </w:r>
      <w:r w:rsidR="00812D7B" w:rsidRPr="00A00A86">
        <w:rPr>
          <w:rFonts w:ascii="Calibri" w:hAnsi="Calibri" w:cs="Calibri"/>
          <w:sz w:val="24"/>
          <w:szCs w:val="24"/>
        </w:rPr>
        <w:t>, dėl kurių valgiaraštis turi būti keičiamas, pildomas ar tikslinamas</w:t>
      </w:r>
      <w:r w:rsidR="00572EE7" w:rsidRPr="00A00A86">
        <w:rPr>
          <w:rFonts w:ascii="Calibri" w:hAnsi="Calibri" w:cs="Calibri"/>
          <w:sz w:val="24"/>
          <w:szCs w:val="24"/>
        </w:rPr>
        <w:t xml:space="preserve">. </w:t>
      </w:r>
      <w:r w:rsidR="00742C43" w:rsidRPr="00A00A86">
        <w:rPr>
          <w:rFonts w:ascii="Calibri" w:hAnsi="Calibri" w:cs="Calibri"/>
          <w:sz w:val="24"/>
          <w:szCs w:val="24"/>
        </w:rPr>
        <w:t>Keitimas, papildym</w:t>
      </w:r>
      <w:r w:rsidR="0083414F" w:rsidRPr="00A00A86">
        <w:rPr>
          <w:rFonts w:ascii="Calibri" w:hAnsi="Calibri" w:cs="Calibri"/>
          <w:sz w:val="24"/>
          <w:szCs w:val="24"/>
        </w:rPr>
        <w:t>as ar patikslinimas atliekamas š</w:t>
      </w:r>
      <w:r w:rsidR="00742C43" w:rsidRPr="00A00A86">
        <w:rPr>
          <w:rFonts w:ascii="Calibri" w:hAnsi="Calibri" w:cs="Calibri"/>
          <w:sz w:val="24"/>
          <w:szCs w:val="24"/>
        </w:rPr>
        <w:t>alims susitarus ir suderinus valgiaraščius ar / ir technologines korteles.</w:t>
      </w:r>
    </w:p>
    <w:p w14:paraId="2E56E88B" w14:textId="669361D2" w:rsidR="00EB1885" w:rsidRPr="00A00A86" w:rsidRDefault="0083414F"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 xml:space="preserve">34. </w:t>
      </w:r>
      <w:r w:rsidR="00390BF6" w:rsidRPr="00A00A86">
        <w:rPr>
          <w:rFonts w:ascii="Calibri" w:hAnsi="Calibri" w:cs="Calibri"/>
          <w:sz w:val="24"/>
          <w:szCs w:val="24"/>
        </w:rPr>
        <w:t>Paslaug</w:t>
      </w:r>
      <w:r w:rsidRPr="00A00A86">
        <w:rPr>
          <w:rFonts w:ascii="Calibri" w:hAnsi="Calibri" w:cs="Calibri"/>
          <w:sz w:val="24"/>
          <w:szCs w:val="24"/>
        </w:rPr>
        <w:t>ų</w:t>
      </w:r>
      <w:r w:rsidR="00390BF6" w:rsidRPr="00A00A86">
        <w:rPr>
          <w:rFonts w:ascii="Calibri" w:hAnsi="Calibri" w:cs="Calibri"/>
          <w:sz w:val="24"/>
          <w:szCs w:val="24"/>
        </w:rPr>
        <w:t xml:space="preserve"> tei</w:t>
      </w:r>
      <w:r w:rsidR="00812D7B" w:rsidRPr="00A00A86">
        <w:rPr>
          <w:rFonts w:ascii="Calibri" w:hAnsi="Calibri" w:cs="Calibri"/>
          <w:sz w:val="24"/>
          <w:szCs w:val="24"/>
        </w:rPr>
        <w:t>kėjas privalo užtikrinti, kad nemokamo ir mokamo maitinimo pietūs, pavakariai</w:t>
      </w:r>
      <w:r w:rsidR="008262CD" w:rsidRPr="00A00A86">
        <w:rPr>
          <w:rFonts w:ascii="Calibri" w:hAnsi="Calibri" w:cs="Calibri"/>
          <w:sz w:val="24"/>
          <w:szCs w:val="24"/>
        </w:rPr>
        <w:t xml:space="preserve"> (esant reikalui ir kiti maitinimai ar visos paros maitinimas)</w:t>
      </w:r>
      <w:r w:rsidR="00FD2FD6" w:rsidRPr="00A00A86">
        <w:rPr>
          <w:rFonts w:ascii="Calibri" w:hAnsi="Calibri" w:cs="Calibri"/>
          <w:sz w:val="24"/>
          <w:szCs w:val="24"/>
        </w:rPr>
        <w:t xml:space="preserve">, </w:t>
      </w:r>
      <w:r w:rsidR="003F0713" w:rsidRPr="00A00A86">
        <w:rPr>
          <w:rFonts w:ascii="Calibri" w:hAnsi="Calibri" w:cs="Calibri"/>
          <w:sz w:val="24"/>
          <w:szCs w:val="24"/>
        </w:rPr>
        <w:t>bufeto patiekalai (</w:t>
      </w:r>
      <w:r w:rsidR="00FD2FD6" w:rsidRPr="00A00A86">
        <w:rPr>
          <w:rFonts w:ascii="Calibri" w:hAnsi="Calibri" w:cs="Calibri"/>
          <w:sz w:val="24"/>
          <w:szCs w:val="24"/>
        </w:rPr>
        <w:t>užkandžiai</w:t>
      </w:r>
      <w:r w:rsidR="003F0713" w:rsidRPr="00A00A86">
        <w:rPr>
          <w:rFonts w:ascii="Calibri" w:hAnsi="Calibri" w:cs="Calibri"/>
          <w:sz w:val="24"/>
          <w:szCs w:val="24"/>
        </w:rPr>
        <w:t>)</w:t>
      </w:r>
      <w:r w:rsidR="00FD2FD6" w:rsidRPr="00A00A86">
        <w:rPr>
          <w:rFonts w:ascii="Calibri" w:hAnsi="Calibri" w:cs="Calibri"/>
          <w:sz w:val="24"/>
          <w:szCs w:val="24"/>
        </w:rPr>
        <w:t>,</w:t>
      </w:r>
      <w:r w:rsidR="00812D7B" w:rsidRPr="00A00A86">
        <w:rPr>
          <w:rFonts w:ascii="Calibri" w:hAnsi="Calibri" w:cs="Calibri"/>
          <w:sz w:val="24"/>
          <w:szCs w:val="24"/>
        </w:rPr>
        <w:t xml:space="preserve"> būtų ruošiami pagal su </w:t>
      </w:r>
      <w:r w:rsidR="002D1686" w:rsidRPr="00A00A86">
        <w:rPr>
          <w:rFonts w:ascii="Calibri" w:hAnsi="Calibri" w:cs="Calibri"/>
          <w:sz w:val="24"/>
          <w:szCs w:val="24"/>
        </w:rPr>
        <w:t>Paslaugų gavėju</w:t>
      </w:r>
      <w:r w:rsidR="00812D7B" w:rsidRPr="00A00A86">
        <w:rPr>
          <w:rFonts w:ascii="Calibri" w:hAnsi="Calibri" w:cs="Calibri"/>
          <w:sz w:val="24"/>
          <w:szCs w:val="24"/>
        </w:rPr>
        <w:t xml:space="preserve"> suderintus valgiaraščius ir technologines korteles.</w:t>
      </w:r>
    </w:p>
    <w:p w14:paraId="5723EAF2" w14:textId="0DE50F20" w:rsidR="00EB1885" w:rsidRPr="00A00A86" w:rsidRDefault="0041295F" w:rsidP="00A00A86">
      <w:pPr>
        <w:tabs>
          <w:tab w:val="left" w:pos="709"/>
          <w:tab w:val="left" w:pos="993"/>
        </w:tabs>
        <w:spacing w:before="0"/>
        <w:ind w:firstLine="851"/>
        <w:jc w:val="both"/>
        <w:rPr>
          <w:rFonts w:ascii="Calibri" w:hAnsi="Calibri" w:cs="Calibri"/>
          <w:sz w:val="24"/>
          <w:szCs w:val="24"/>
        </w:rPr>
      </w:pPr>
      <w:r w:rsidRPr="00A00A86">
        <w:rPr>
          <w:rFonts w:ascii="Calibri" w:hAnsi="Calibri" w:cs="Calibri"/>
          <w:sz w:val="24"/>
          <w:szCs w:val="24"/>
        </w:rPr>
        <w:t>Bendrieji r</w:t>
      </w:r>
      <w:r w:rsidR="009A3214" w:rsidRPr="00A00A86">
        <w:rPr>
          <w:rFonts w:ascii="Calibri" w:hAnsi="Calibri" w:cs="Calibri"/>
          <w:sz w:val="24"/>
          <w:szCs w:val="24"/>
        </w:rPr>
        <w:t xml:space="preserve">eikalavimai </w:t>
      </w:r>
      <w:r w:rsidR="009A3214" w:rsidRPr="00A00A86">
        <w:rPr>
          <w:rFonts w:ascii="Calibri" w:hAnsi="Calibri" w:cs="Calibri"/>
          <w:b/>
          <w:bCs/>
          <w:sz w:val="24"/>
          <w:szCs w:val="24"/>
        </w:rPr>
        <w:t xml:space="preserve">maitinimo paslaugų </w:t>
      </w:r>
      <w:r w:rsidR="002D1686" w:rsidRPr="00A00A86">
        <w:rPr>
          <w:rFonts w:ascii="Calibri" w:hAnsi="Calibri" w:cs="Calibri"/>
          <w:sz w:val="24"/>
          <w:szCs w:val="24"/>
        </w:rPr>
        <w:t>teikimui:</w:t>
      </w:r>
      <w:r w:rsidR="009A3214" w:rsidRPr="00A00A86">
        <w:rPr>
          <w:rFonts w:ascii="Calibri" w:hAnsi="Calibri" w:cs="Calibri"/>
          <w:sz w:val="24"/>
          <w:szCs w:val="24"/>
        </w:rPr>
        <w:t xml:space="preserve"> </w:t>
      </w:r>
    </w:p>
    <w:p w14:paraId="17F92693" w14:textId="19502542" w:rsidR="002D1686" w:rsidRPr="00A00A86" w:rsidRDefault="002D1686"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35. </w:t>
      </w:r>
      <w:r w:rsidR="00730DEC" w:rsidRPr="00A00A86">
        <w:rPr>
          <w:rFonts w:ascii="Calibri" w:hAnsi="Calibri" w:cs="Calibri"/>
          <w:sz w:val="24"/>
          <w:szCs w:val="24"/>
        </w:rPr>
        <w:t>Maitinimo p</w:t>
      </w:r>
      <w:r w:rsidR="007A2B6F" w:rsidRPr="00A00A86">
        <w:rPr>
          <w:rFonts w:ascii="Calibri" w:hAnsi="Calibri" w:cs="Calibri"/>
          <w:sz w:val="24"/>
          <w:szCs w:val="24"/>
        </w:rPr>
        <w:t>aslaug</w:t>
      </w:r>
      <w:r w:rsidRPr="00A00A86">
        <w:rPr>
          <w:rFonts w:ascii="Calibri" w:hAnsi="Calibri" w:cs="Calibri"/>
          <w:sz w:val="24"/>
          <w:szCs w:val="24"/>
        </w:rPr>
        <w:t>os</w:t>
      </w:r>
      <w:r w:rsidR="007A2B6F" w:rsidRPr="00A00A86">
        <w:rPr>
          <w:rFonts w:ascii="Calibri" w:hAnsi="Calibri" w:cs="Calibri"/>
          <w:sz w:val="24"/>
          <w:szCs w:val="24"/>
        </w:rPr>
        <w:t xml:space="preserve"> apima maisto gaminimą, išdalinimą, pardavimą, naudotų indų surinkimą, plovimą ir džiovinimą, </w:t>
      </w:r>
      <w:r w:rsidR="005003A3" w:rsidRPr="00A00A86">
        <w:rPr>
          <w:rFonts w:ascii="Calibri" w:hAnsi="Calibri" w:cs="Calibri"/>
          <w:sz w:val="24"/>
          <w:szCs w:val="24"/>
        </w:rPr>
        <w:t>pristatymą, dezinfekavimą ir valgymo patalpos (valgyklos) bei stalų švaros palaikymą Paslaugų teikėjo sąnaudomis.</w:t>
      </w:r>
    </w:p>
    <w:p w14:paraId="3896AC91" w14:textId="144ABDD2" w:rsidR="008A616F" w:rsidRPr="00A00A86" w:rsidRDefault="002D1686"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lastRenderedPageBreak/>
        <w:t xml:space="preserve">36. </w:t>
      </w:r>
      <w:r w:rsidR="007A2B6F" w:rsidRPr="00A00A86">
        <w:rPr>
          <w:rFonts w:ascii="Calibri" w:hAnsi="Calibri" w:cs="Calibri"/>
          <w:sz w:val="24"/>
          <w:szCs w:val="24"/>
        </w:rPr>
        <w:t>Paslaugoms teikti reikalingos priemonės, t. y. maisto gaminimo, laikymo, dalinimo, plovimo ir / ar serviravimo įranga, indai ir stalo įrankiai ir kt., užtikrinamos visą sutarties vykdymo laikotarpį</w:t>
      </w:r>
      <w:r w:rsidR="008D3577" w:rsidRPr="00A00A86">
        <w:rPr>
          <w:rFonts w:ascii="Calibri" w:hAnsi="Calibri" w:cs="Calibri"/>
          <w:sz w:val="24"/>
          <w:szCs w:val="24"/>
        </w:rPr>
        <w:t xml:space="preserve"> Paslaugų teikėjo sąnaudomis</w:t>
      </w:r>
      <w:r w:rsidR="007A2B6F" w:rsidRPr="00A00A86">
        <w:rPr>
          <w:rFonts w:ascii="Calibri" w:hAnsi="Calibri" w:cs="Calibri"/>
          <w:sz w:val="24"/>
          <w:szCs w:val="24"/>
        </w:rPr>
        <w:t xml:space="preserve">. </w:t>
      </w:r>
    </w:p>
    <w:p w14:paraId="16E0699C" w14:textId="076A8F1E" w:rsidR="008A616F" w:rsidRPr="00A00A86" w:rsidRDefault="002D1686"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37. </w:t>
      </w:r>
      <w:r w:rsidR="007A2B6F" w:rsidRPr="00A00A86">
        <w:rPr>
          <w:rFonts w:ascii="Calibri" w:hAnsi="Calibri" w:cs="Calibri"/>
          <w:sz w:val="24"/>
          <w:szCs w:val="24"/>
        </w:rPr>
        <w:t xml:space="preserve">Kokybiškam </w:t>
      </w:r>
      <w:r w:rsidR="00C27D6E" w:rsidRPr="00A00A86">
        <w:rPr>
          <w:rFonts w:ascii="Calibri" w:hAnsi="Calibri" w:cs="Calibri"/>
          <w:sz w:val="24"/>
          <w:szCs w:val="24"/>
        </w:rPr>
        <w:t>p</w:t>
      </w:r>
      <w:r w:rsidR="007A2B6F" w:rsidRPr="00A00A86">
        <w:rPr>
          <w:rFonts w:ascii="Calibri" w:hAnsi="Calibri" w:cs="Calibri"/>
          <w:sz w:val="24"/>
          <w:szCs w:val="24"/>
        </w:rPr>
        <w:t xml:space="preserve">aslaugų teikimui turi būti užtikrintas </w:t>
      </w:r>
      <w:r w:rsidR="00751C28" w:rsidRPr="00A00A86">
        <w:rPr>
          <w:rFonts w:ascii="Calibri" w:hAnsi="Calibri" w:cs="Calibri"/>
          <w:sz w:val="24"/>
          <w:szCs w:val="24"/>
        </w:rPr>
        <w:t xml:space="preserve">Paslaugų teikėjo </w:t>
      </w:r>
      <w:r w:rsidR="007A2B6F" w:rsidRPr="00A00A86">
        <w:rPr>
          <w:rFonts w:ascii="Calibri" w:hAnsi="Calibri" w:cs="Calibri"/>
          <w:sz w:val="24"/>
          <w:szCs w:val="24"/>
        </w:rPr>
        <w:t xml:space="preserve">naudojamos įrangos, </w:t>
      </w:r>
      <w:r w:rsidR="00DB7100" w:rsidRPr="00A00A86">
        <w:rPr>
          <w:rFonts w:ascii="Calibri" w:hAnsi="Calibri" w:cs="Calibri"/>
          <w:sz w:val="24"/>
          <w:szCs w:val="24"/>
        </w:rPr>
        <w:t>kitų virtuvės reikmenų, indų ir stalo įrankių atnaujinimas. Jeigu Paslaugų teikėjo naudojama Paslaugų gavėjo turima įranga sutarties vykdymo metu sugenda, Paslaugų teikėjas įsipareigoja laiku pasirūpinti įrangos pakeitimu, remontu. Pakeista ar suremontuota įranga netampa Paslaugų gavėjo nuosavybe</w:t>
      </w:r>
      <w:r w:rsidR="007A2B6F" w:rsidRPr="00A00A86">
        <w:rPr>
          <w:rFonts w:ascii="Calibri" w:hAnsi="Calibri" w:cs="Calibri"/>
          <w:sz w:val="24"/>
          <w:szCs w:val="24"/>
        </w:rPr>
        <w:t xml:space="preserve">. </w:t>
      </w:r>
    </w:p>
    <w:p w14:paraId="530D24D2" w14:textId="23128F0C" w:rsidR="002D1686" w:rsidRPr="00A00A86" w:rsidRDefault="002D1686"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38. Paslaugų teikėjas</w:t>
      </w:r>
      <w:r w:rsidR="007A2B6F" w:rsidRPr="00A00A86">
        <w:rPr>
          <w:rFonts w:ascii="Calibri" w:hAnsi="Calibri" w:cs="Calibri"/>
          <w:sz w:val="24"/>
          <w:szCs w:val="24"/>
        </w:rPr>
        <w:t xml:space="preserve"> įsipar</w:t>
      </w:r>
      <w:r w:rsidR="00ED508D" w:rsidRPr="00A00A86">
        <w:rPr>
          <w:rFonts w:ascii="Calibri" w:hAnsi="Calibri" w:cs="Calibri"/>
          <w:sz w:val="24"/>
          <w:szCs w:val="24"/>
        </w:rPr>
        <w:t>eigoja gaminti ne mažiau kaip 90</w:t>
      </w:r>
      <w:r w:rsidR="007A2B6F" w:rsidRPr="00A00A86">
        <w:rPr>
          <w:rFonts w:ascii="Calibri" w:hAnsi="Calibri" w:cs="Calibri"/>
          <w:sz w:val="24"/>
          <w:szCs w:val="24"/>
        </w:rPr>
        <w:t xml:space="preserve"> proc. valgiaraštyje</w:t>
      </w:r>
      <w:r w:rsidR="00ED508D" w:rsidRPr="00A00A86">
        <w:rPr>
          <w:rFonts w:ascii="Calibri" w:hAnsi="Calibri" w:cs="Calibri"/>
          <w:sz w:val="24"/>
          <w:szCs w:val="24"/>
        </w:rPr>
        <w:t xml:space="preserve"> (-</w:t>
      </w:r>
      <w:proofErr w:type="spellStart"/>
      <w:r w:rsidR="00ED508D" w:rsidRPr="00A00A86">
        <w:rPr>
          <w:rFonts w:ascii="Calibri" w:hAnsi="Calibri" w:cs="Calibri"/>
          <w:sz w:val="24"/>
          <w:szCs w:val="24"/>
        </w:rPr>
        <w:t>čiuose</w:t>
      </w:r>
      <w:proofErr w:type="spellEnd"/>
      <w:r w:rsidR="00ED508D" w:rsidRPr="00A00A86">
        <w:rPr>
          <w:rFonts w:ascii="Calibri" w:hAnsi="Calibri" w:cs="Calibri"/>
          <w:sz w:val="24"/>
          <w:szCs w:val="24"/>
        </w:rPr>
        <w:t>)</w:t>
      </w:r>
      <w:r w:rsidR="007A2B6F" w:rsidRPr="00A00A86">
        <w:rPr>
          <w:rFonts w:ascii="Calibri" w:hAnsi="Calibri" w:cs="Calibri"/>
          <w:sz w:val="24"/>
          <w:szCs w:val="24"/>
        </w:rPr>
        <w:t xml:space="preserve"> numatytų patiekalų, kad užtikrint</w:t>
      </w:r>
      <w:r w:rsidRPr="00A00A86">
        <w:rPr>
          <w:rFonts w:ascii="Calibri" w:hAnsi="Calibri" w:cs="Calibri"/>
          <w:sz w:val="24"/>
          <w:szCs w:val="24"/>
        </w:rPr>
        <w:t>ų jų</w:t>
      </w:r>
      <w:r w:rsidR="005913D9" w:rsidRPr="00A00A86">
        <w:rPr>
          <w:rFonts w:ascii="Calibri" w:hAnsi="Calibri" w:cs="Calibri"/>
          <w:sz w:val="24"/>
          <w:szCs w:val="24"/>
        </w:rPr>
        <w:t xml:space="preserve"> įvairovę.</w:t>
      </w:r>
      <w:r w:rsidR="007A2B6F" w:rsidRPr="00A00A86">
        <w:rPr>
          <w:rFonts w:ascii="Calibri" w:hAnsi="Calibri" w:cs="Calibri"/>
          <w:sz w:val="24"/>
          <w:szCs w:val="24"/>
        </w:rPr>
        <w:t xml:space="preserve"> </w:t>
      </w:r>
      <w:r w:rsidR="00ED508D" w:rsidRPr="00A00A86">
        <w:rPr>
          <w:rFonts w:ascii="Calibri" w:hAnsi="Calibri" w:cs="Calibri"/>
          <w:sz w:val="24"/>
          <w:szCs w:val="24"/>
        </w:rPr>
        <w:t xml:space="preserve">Pietų metu </w:t>
      </w:r>
      <w:r w:rsidR="005913D9" w:rsidRPr="00A00A86">
        <w:rPr>
          <w:rFonts w:ascii="Calibri" w:hAnsi="Calibri" w:cs="Calibri"/>
          <w:sz w:val="24"/>
          <w:szCs w:val="24"/>
        </w:rPr>
        <w:t>gaminti ir tiekti</w:t>
      </w:r>
      <w:r w:rsidR="00ED508D" w:rsidRPr="00A00A86">
        <w:rPr>
          <w:rFonts w:ascii="Calibri" w:hAnsi="Calibri" w:cs="Calibri"/>
          <w:sz w:val="24"/>
          <w:szCs w:val="24"/>
        </w:rPr>
        <w:t xml:space="preserve"> ne mažiau kaip iš trijų pagrindinių patiekalų iš kurių vienas turi būti pagamintas ne iš maltos mėsos / žuvies.</w:t>
      </w:r>
      <w:r w:rsidR="005913D9" w:rsidRPr="00A00A86">
        <w:rPr>
          <w:rFonts w:ascii="Calibri" w:hAnsi="Calibri" w:cs="Calibri"/>
          <w:sz w:val="24"/>
          <w:szCs w:val="24"/>
        </w:rPr>
        <w:t xml:space="preserve"> </w:t>
      </w:r>
      <w:r w:rsidR="007A2B6F" w:rsidRPr="00A00A86">
        <w:rPr>
          <w:rFonts w:ascii="Calibri" w:hAnsi="Calibri" w:cs="Calibri"/>
          <w:sz w:val="24"/>
          <w:szCs w:val="24"/>
        </w:rPr>
        <w:t xml:space="preserve">Esant poreikiui, </w:t>
      </w:r>
      <w:r w:rsidRPr="00A00A86">
        <w:rPr>
          <w:rFonts w:ascii="Calibri" w:hAnsi="Calibri" w:cs="Calibri"/>
          <w:sz w:val="24"/>
          <w:szCs w:val="24"/>
        </w:rPr>
        <w:t>Paslaugų gavėjas</w:t>
      </w:r>
      <w:r w:rsidR="007A2B6F" w:rsidRPr="00A00A86">
        <w:rPr>
          <w:rFonts w:ascii="Calibri" w:hAnsi="Calibri" w:cs="Calibri"/>
          <w:sz w:val="24"/>
          <w:szCs w:val="24"/>
        </w:rPr>
        <w:t xml:space="preserve"> gali pareikalauti gaminti daugiau</w:t>
      </w:r>
      <w:r w:rsidR="00B57633" w:rsidRPr="00A00A86">
        <w:rPr>
          <w:rFonts w:ascii="Calibri" w:hAnsi="Calibri" w:cs="Calibri"/>
          <w:sz w:val="24"/>
          <w:szCs w:val="24"/>
        </w:rPr>
        <w:t xml:space="preserve"> nei valgiaraštyje</w:t>
      </w:r>
      <w:r w:rsidR="007A2B6F" w:rsidRPr="00A00A86">
        <w:rPr>
          <w:rFonts w:ascii="Calibri" w:hAnsi="Calibri" w:cs="Calibri"/>
          <w:sz w:val="24"/>
          <w:szCs w:val="24"/>
        </w:rPr>
        <w:t xml:space="preserve"> numatytų patiekalų. </w:t>
      </w:r>
    </w:p>
    <w:p w14:paraId="3A4A70D8" w14:textId="6D0A325E" w:rsidR="00A05022" w:rsidRPr="00A00A86" w:rsidRDefault="002D1686"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39. </w:t>
      </w:r>
      <w:r w:rsidR="00A05022" w:rsidRPr="00A00A86">
        <w:rPr>
          <w:rFonts w:ascii="Calibri" w:hAnsi="Calibri" w:cs="Calibri"/>
          <w:sz w:val="24"/>
          <w:szCs w:val="24"/>
        </w:rPr>
        <w:t xml:space="preserve">Paslaugų teikėjas </w:t>
      </w:r>
      <w:r w:rsidR="007A2B6F" w:rsidRPr="00A00A86">
        <w:rPr>
          <w:rFonts w:ascii="Calibri" w:hAnsi="Calibri" w:cs="Calibri"/>
          <w:sz w:val="24"/>
          <w:szCs w:val="24"/>
        </w:rPr>
        <w:t>įsipareigoja, kad bus užtikrinamas pakankamas numatytų pagal patvirtintą ne mažiau kaip 15 darbo dienų valgiaraštį (-</w:t>
      </w:r>
      <w:proofErr w:type="spellStart"/>
      <w:r w:rsidR="007A2B6F" w:rsidRPr="00A00A86">
        <w:rPr>
          <w:rFonts w:ascii="Calibri" w:hAnsi="Calibri" w:cs="Calibri"/>
          <w:sz w:val="24"/>
          <w:szCs w:val="24"/>
        </w:rPr>
        <w:t>čius</w:t>
      </w:r>
      <w:proofErr w:type="spellEnd"/>
      <w:r w:rsidR="007A2B6F" w:rsidRPr="00A00A86">
        <w:rPr>
          <w:rFonts w:ascii="Calibri" w:hAnsi="Calibri" w:cs="Calibri"/>
          <w:sz w:val="24"/>
          <w:szCs w:val="24"/>
        </w:rPr>
        <w:t xml:space="preserve">) patiekalų kiekis, kad visiems </w:t>
      </w:r>
      <w:r w:rsidR="00DF1A51" w:rsidRPr="00A00A86">
        <w:rPr>
          <w:rFonts w:ascii="Calibri" w:hAnsi="Calibri" w:cs="Calibri"/>
          <w:sz w:val="24"/>
          <w:szCs w:val="24"/>
        </w:rPr>
        <w:t xml:space="preserve">mokiniams </w:t>
      </w:r>
      <w:r w:rsidR="007A2B6F" w:rsidRPr="00A00A86">
        <w:rPr>
          <w:rFonts w:ascii="Calibri" w:hAnsi="Calibri" w:cs="Calibri"/>
          <w:sz w:val="24"/>
          <w:szCs w:val="24"/>
        </w:rPr>
        <w:t xml:space="preserve">būtų </w:t>
      </w:r>
      <w:r w:rsidR="00A05022" w:rsidRPr="00A00A86">
        <w:rPr>
          <w:rFonts w:ascii="Calibri" w:hAnsi="Calibri" w:cs="Calibri"/>
          <w:sz w:val="24"/>
          <w:szCs w:val="24"/>
        </w:rPr>
        <w:t xml:space="preserve">suteikta </w:t>
      </w:r>
      <w:r w:rsidR="007A2B6F" w:rsidRPr="00A00A86">
        <w:rPr>
          <w:rFonts w:ascii="Calibri" w:hAnsi="Calibri" w:cs="Calibri"/>
          <w:sz w:val="24"/>
          <w:szCs w:val="24"/>
        </w:rPr>
        <w:t xml:space="preserve">pasirinkimo galimybė. </w:t>
      </w:r>
    </w:p>
    <w:p w14:paraId="54D7DF2A" w14:textId="797625D5" w:rsidR="00A05022" w:rsidRPr="00A00A86" w:rsidRDefault="00A05022"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40. </w:t>
      </w:r>
      <w:r w:rsidR="00DF1A51" w:rsidRPr="00A00A86">
        <w:rPr>
          <w:rFonts w:ascii="Calibri" w:hAnsi="Calibri" w:cs="Calibri"/>
          <w:sz w:val="24"/>
          <w:szCs w:val="24"/>
        </w:rPr>
        <w:t>Paslaugos teikėjas patiekalus privalo gaminti (ruošti) Paslaugų gavėjo patalpose, adresu Bitininkų g. 31, Kaune, į pastat</w:t>
      </w:r>
      <w:r w:rsidR="005913D9" w:rsidRPr="00A00A86">
        <w:rPr>
          <w:rFonts w:ascii="Calibri" w:hAnsi="Calibri" w:cs="Calibri"/>
          <w:sz w:val="24"/>
          <w:szCs w:val="24"/>
        </w:rPr>
        <w:t>ą</w:t>
      </w:r>
      <w:r w:rsidR="00DF1A51" w:rsidRPr="00A00A86">
        <w:rPr>
          <w:rFonts w:ascii="Calibri" w:hAnsi="Calibri" w:cs="Calibri"/>
          <w:sz w:val="24"/>
          <w:szCs w:val="24"/>
        </w:rPr>
        <w:t xml:space="preserve"> </w:t>
      </w:r>
      <w:r w:rsidR="005913D9" w:rsidRPr="00A00A86">
        <w:rPr>
          <w:rFonts w:ascii="Calibri" w:hAnsi="Calibri" w:cs="Calibri"/>
          <w:sz w:val="24"/>
          <w:szCs w:val="24"/>
        </w:rPr>
        <w:t>adresu</w:t>
      </w:r>
      <w:r w:rsidR="00DF1A51" w:rsidRPr="00A00A86">
        <w:rPr>
          <w:rFonts w:ascii="Calibri" w:hAnsi="Calibri" w:cs="Calibri"/>
          <w:sz w:val="24"/>
          <w:szCs w:val="24"/>
        </w:rPr>
        <w:t xml:space="preserve"> Šeštokų g. 30, Kaune, </w:t>
      </w:r>
      <w:r w:rsidR="005913D9" w:rsidRPr="00A00A86">
        <w:rPr>
          <w:rFonts w:ascii="Calibri" w:hAnsi="Calibri" w:cs="Calibri"/>
          <w:sz w:val="24"/>
          <w:szCs w:val="24"/>
        </w:rPr>
        <w:t xml:space="preserve">paruoštas </w:t>
      </w:r>
      <w:r w:rsidR="00DF1A51" w:rsidRPr="00A00A86">
        <w:rPr>
          <w:rFonts w:ascii="Calibri" w:hAnsi="Calibri" w:cs="Calibri"/>
          <w:sz w:val="24"/>
          <w:szCs w:val="24"/>
        </w:rPr>
        <w:t>maistas pristatomas</w:t>
      </w:r>
      <w:r w:rsidR="007A2B6F" w:rsidRPr="00A00A86">
        <w:rPr>
          <w:rFonts w:ascii="Calibri" w:hAnsi="Calibri" w:cs="Calibri"/>
          <w:sz w:val="24"/>
          <w:szCs w:val="24"/>
        </w:rPr>
        <w:t xml:space="preserve">. Maistas turi būti šiltas, kokybiškas, atitinkantis teisės aktuose nustatytus reikalavimus ir laikantis visų higienos normų. </w:t>
      </w:r>
    </w:p>
    <w:p w14:paraId="78994025" w14:textId="6CFE8431" w:rsidR="00A05022" w:rsidRPr="00A00A86" w:rsidRDefault="00A05022" w:rsidP="00A00A86">
      <w:pPr>
        <w:tabs>
          <w:tab w:val="left" w:pos="851"/>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41. Paslaugų teikėjas </w:t>
      </w:r>
      <w:r w:rsidR="007A2B6F" w:rsidRPr="00A00A86">
        <w:rPr>
          <w:rFonts w:ascii="Calibri" w:hAnsi="Calibri" w:cs="Calibri"/>
          <w:sz w:val="24"/>
          <w:szCs w:val="24"/>
        </w:rPr>
        <w:t>maisto produktus (žaliavas), naudojamus maisto gamybai, privalo įsigyti tik iš tų maisto produktų (žaliavų) gamintojų ar tiekėjų, kurie nėra įtraukti į Nepatikimų maisto tvarkymo subjektų sąrašą, sudarytą remiantis VMVT teritorinių padalinių pateiktais valstybinės maisto ir veterinarinės kontrolės duomenimis bei skelbiamą viešai VMVT interneto svetainėje adresu Nepatikimi maisto tvarkymo subjektai | Valstybinė maisto ir veterinarijos tarnyba (</w:t>
      </w:r>
      <w:hyperlink r:id="rId12" w:history="1">
        <w:r w:rsidRPr="00A00A86">
          <w:rPr>
            <w:rStyle w:val="Hipersaitas"/>
            <w:rFonts w:ascii="Calibri" w:hAnsi="Calibri" w:cs="Calibri"/>
            <w:sz w:val="24"/>
            <w:szCs w:val="24"/>
          </w:rPr>
          <w:t>https://vmvt.lt/</w:t>
        </w:r>
      </w:hyperlink>
      <w:r w:rsidR="007A2B6F" w:rsidRPr="00A00A86">
        <w:rPr>
          <w:rFonts w:ascii="Calibri" w:hAnsi="Calibri" w:cs="Calibri"/>
          <w:sz w:val="24"/>
          <w:szCs w:val="24"/>
        </w:rPr>
        <w:t>).</w:t>
      </w:r>
      <w:r w:rsidRPr="00A00A86">
        <w:rPr>
          <w:rFonts w:ascii="Calibri" w:hAnsi="Calibri" w:cs="Calibri"/>
          <w:sz w:val="24"/>
          <w:szCs w:val="24"/>
        </w:rPr>
        <w:t xml:space="preserve"> </w:t>
      </w:r>
      <w:r w:rsidR="007A2B6F" w:rsidRPr="00A00A86">
        <w:rPr>
          <w:rFonts w:ascii="Calibri" w:hAnsi="Calibri" w:cs="Calibri"/>
          <w:sz w:val="24"/>
          <w:szCs w:val="24"/>
        </w:rPr>
        <w:t xml:space="preserve"> </w:t>
      </w:r>
    </w:p>
    <w:p w14:paraId="2A3ECF3E" w14:textId="327B6998" w:rsidR="007A2B6F" w:rsidRPr="00A00A86" w:rsidRDefault="00A05022" w:rsidP="00A00A86">
      <w:pPr>
        <w:tabs>
          <w:tab w:val="left" w:pos="851"/>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42. </w:t>
      </w:r>
      <w:r w:rsidR="005913D9" w:rsidRPr="00A00A86">
        <w:rPr>
          <w:rFonts w:ascii="Calibri" w:hAnsi="Calibri" w:cs="Calibri"/>
          <w:sz w:val="24"/>
          <w:szCs w:val="24"/>
        </w:rPr>
        <w:t>Maitinimo p</w:t>
      </w:r>
      <w:r w:rsidR="007A2B6F" w:rsidRPr="00A00A86">
        <w:rPr>
          <w:rFonts w:ascii="Calibri" w:hAnsi="Calibri" w:cs="Calibri"/>
          <w:sz w:val="24"/>
          <w:szCs w:val="24"/>
        </w:rPr>
        <w:t>aslaugos</w:t>
      </w:r>
      <w:r w:rsidRPr="00A00A86">
        <w:rPr>
          <w:rFonts w:ascii="Calibri" w:hAnsi="Calibri" w:cs="Calibri"/>
          <w:sz w:val="24"/>
          <w:szCs w:val="24"/>
        </w:rPr>
        <w:t xml:space="preserve"> turi būti</w:t>
      </w:r>
      <w:r w:rsidR="007A2B6F" w:rsidRPr="00A00A86">
        <w:rPr>
          <w:rFonts w:ascii="Calibri" w:hAnsi="Calibri" w:cs="Calibri"/>
          <w:sz w:val="24"/>
          <w:szCs w:val="24"/>
        </w:rPr>
        <w:t xml:space="preserve"> teikiamos valgykloje kasdien, išskyrus poilsio, švenčių dienas, vaikų atostogų dienas. Paslaugų teikimo tvarkaraštis derinamas su </w:t>
      </w:r>
      <w:r w:rsidRPr="00A00A86">
        <w:rPr>
          <w:rFonts w:ascii="Calibri" w:hAnsi="Calibri" w:cs="Calibri"/>
          <w:sz w:val="24"/>
          <w:szCs w:val="24"/>
        </w:rPr>
        <w:t xml:space="preserve">Paslaugų gavėjo </w:t>
      </w:r>
      <w:r w:rsidR="007A2B6F" w:rsidRPr="00A00A86">
        <w:rPr>
          <w:rFonts w:ascii="Calibri" w:hAnsi="Calibri" w:cs="Calibri"/>
          <w:sz w:val="24"/>
          <w:szCs w:val="24"/>
        </w:rPr>
        <w:t xml:space="preserve">direktoriumi ar jo įgaliotu asmeniu. Atskirais atvejais gali būti organizuojamas </w:t>
      </w:r>
      <w:r w:rsidR="00BE7877" w:rsidRPr="00A00A86">
        <w:rPr>
          <w:rFonts w:ascii="Calibri" w:hAnsi="Calibri" w:cs="Calibri"/>
          <w:sz w:val="24"/>
          <w:szCs w:val="24"/>
        </w:rPr>
        <w:t xml:space="preserve">mokinių </w:t>
      </w:r>
      <w:r w:rsidR="007A2B6F" w:rsidRPr="00A00A86">
        <w:rPr>
          <w:rFonts w:ascii="Calibri" w:hAnsi="Calibri" w:cs="Calibri"/>
          <w:sz w:val="24"/>
          <w:szCs w:val="24"/>
        </w:rPr>
        <w:t xml:space="preserve">maitinimas poilsio, švenčių ir vaikų atostogų dienomis, dieninėse stovyklose bei </w:t>
      </w:r>
      <w:r w:rsidR="00BE7877" w:rsidRPr="00A00A86">
        <w:rPr>
          <w:rFonts w:ascii="Calibri" w:hAnsi="Calibri" w:cs="Calibri"/>
          <w:sz w:val="24"/>
          <w:szCs w:val="24"/>
        </w:rPr>
        <w:t xml:space="preserve">Paslaugos gavėjo </w:t>
      </w:r>
      <w:r w:rsidR="007A2B6F" w:rsidRPr="00A00A86">
        <w:rPr>
          <w:rFonts w:ascii="Calibri" w:hAnsi="Calibri" w:cs="Calibri"/>
          <w:sz w:val="24"/>
          <w:szCs w:val="24"/>
        </w:rPr>
        <w:t>organizuojamų renginių (olimpiadų, konkursų, konferencijų ir kitų renginių) dalyviams, produktams įsigyti lėšos naudojamos L</w:t>
      </w:r>
      <w:r w:rsidR="005913D9" w:rsidRPr="00A00A86">
        <w:rPr>
          <w:rFonts w:ascii="Calibri" w:hAnsi="Calibri" w:cs="Calibri"/>
          <w:sz w:val="24"/>
          <w:szCs w:val="24"/>
        </w:rPr>
        <w:t xml:space="preserve">ietuvos </w:t>
      </w:r>
      <w:r w:rsidR="007A2B6F" w:rsidRPr="00A00A86">
        <w:rPr>
          <w:rFonts w:ascii="Calibri" w:hAnsi="Calibri" w:cs="Calibri"/>
          <w:sz w:val="24"/>
          <w:szCs w:val="24"/>
        </w:rPr>
        <w:t>R</w:t>
      </w:r>
      <w:r w:rsidR="005913D9" w:rsidRPr="00A00A86">
        <w:rPr>
          <w:rFonts w:ascii="Calibri" w:hAnsi="Calibri" w:cs="Calibri"/>
          <w:sz w:val="24"/>
          <w:szCs w:val="24"/>
        </w:rPr>
        <w:t>espublikos</w:t>
      </w:r>
      <w:r w:rsidR="007A2B6F" w:rsidRPr="00A00A86">
        <w:rPr>
          <w:rFonts w:ascii="Calibri" w:hAnsi="Calibri" w:cs="Calibri"/>
          <w:sz w:val="24"/>
          <w:szCs w:val="24"/>
        </w:rPr>
        <w:t xml:space="preserve"> Socialinės paramos mokiniams įstatyme nustatyta tvarka. </w:t>
      </w:r>
    </w:p>
    <w:p w14:paraId="46A1447B" w14:textId="469EB1F3" w:rsidR="00A05022" w:rsidRPr="00A00A86" w:rsidRDefault="00A05022" w:rsidP="00A00A86">
      <w:pPr>
        <w:tabs>
          <w:tab w:val="left" w:pos="851"/>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43. </w:t>
      </w:r>
      <w:r w:rsidR="00BE7877" w:rsidRPr="00A00A86">
        <w:rPr>
          <w:rFonts w:ascii="Calibri" w:hAnsi="Calibri" w:cs="Calibri"/>
          <w:sz w:val="24"/>
          <w:szCs w:val="24"/>
        </w:rPr>
        <w:t xml:space="preserve">Mokiniai </w:t>
      </w:r>
      <w:r w:rsidRPr="00A00A86">
        <w:rPr>
          <w:rFonts w:ascii="Calibri" w:hAnsi="Calibri" w:cs="Calibri"/>
          <w:sz w:val="24"/>
          <w:szCs w:val="24"/>
        </w:rPr>
        <w:t xml:space="preserve">turi būti </w:t>
      </w:r>
      <w:r w:rsidR="007A2B6F" w:rsidRPr="00A00A86">
        <w:rPr>
          <w:rFonts w:ascii="Calibri" w:hAnsi="Calibri" w:cs="Calibri"/>
          <w:sz w:val="24"/>
          <w:szCs w:val="24"/>
        </w:rPr>
        <w:t xml:space="preserve">maitinami pagal </w:t>
      </w:r>
      <w:r w:rsidRPr="00A00A86">
        <w:rPr>
          <w:rFonts w:ascii="Calibri" w:hAnsi="Calibri" w:cs="Calibri"/>
          <w:sz w:val="24"/>
          <w:szCs w:val="24"/>
        </w:rPr>
        <w:t>Paslaugų gavėjo</w:t>
      </w:r>
      <w:r w:rsidR="007A2B6F" w:rsidRPr="00A00A86">
        <w:rPr>
          <w:rFonts w:ascii="Calibri" w:hAnsi="Calibri" w:cs="Calibri"/>
          <w:sz w:val="24"/>
          <w:szCs w:val="24"/>
        </w:rPr>
        <w:t xml:space="preserve"> vidaus tvarkos taisykles. Ko</w:t>
      </w:r>
      <w:r w:rsidR="005913D9" w:rsidRPr="00A00A86">
        <w:rPr>
          <w:rFonts w:ascii="Calibri" w:hAnsi="Calibri" w:cs="Calibri"/>
          <w:sz w:val="24"/>
          <w:szCs w:val="24"/>
        </w:rPr>
        <w:t>nkretų maitinimo laiką ir vietą. N</w:t>
      </w:r>
      <w:r w:rsidR="007A2B6F" w:rsidRPr="00A00A86">
        <w:rPr>
          <w:rFonts w:ascii="Calibri" w:hAnsi="Calibri" w:cs="Calibri"/>
          <w:sz w:val="24"/>
          <w:szCs w:val="24"/>
        </w:rPr>
        <w:t xml:space="preserve">emokamai maitinamų </w:t>
      </w:r>
      <w:r w:rsidR="00BE7877" w:rsidRPr="00A00A86">
        <w:rPr>
          <w:rFonts w:ascii="Calibri" w:hAnsi="Calibri" w:cs="Calibri"/>
          <w:sz w:val="24"/>
          <w:szCs w:val="24"/>
        </w:rPr>
        <w:t xml:space="preserve">mokinių </w:t>
      </w:r>
      <w:r w:rsidR="007A2B6F" w:rsidRPr="00A00A86">
        <w:rPr>
          <w:rFonts w:ascii="Calibri" w:hAnsi="Calibri" w:cs="Calibri"/>
          <w:sz w:val="24"/>
          <w:szCs w:val="24"/>
        </w:rPr>
        <w:t>skaičių Paslaugų t</w:t>
      </w:r>
      <w:r w:rsidRPr="00A00A86">
        <w:rPr>
          <w:rFonts w:ascii="Calibri" w:hAnsi="Calibri" w:cs="Calibri"/>
          <w:sz w:val="24"/>
          <w:szCs w:val="24"/>
        </w:rPr>
        <w:t>ei</w:t>
      </w:r>
      <w:r w:rsidR="007A2B6F" w:rsidRPr="00A00A86">
        <w:rPr>
          <w:rFonts w:ascii="Calibri" w:hAnsi="Calibri" w:cs="Calibri"/>
          <w:sz w:val="24"/>
          <w:szCs w:val="24"/>
        </w:rPr>
        <w:t xml:space="preserve">kėjas suderina su </w:t>
      </w:r>
      <w:r w:rsidRPr="00A00A86">
        <w:rPr>
          <w:rFonts w:ascii="Calibri" w:hAnsi="Calibri" w:cs="Calibri"/>
          <w:sz w:val="24"/>
          <w:szCs w:val="24"/>
        </w:rPr>
        <w:t>Paslaugų gavėjo</w:t>
      </w:r>
      <w:r w:rsidR="007A2B6F" w:rsidRPr="00A00A86">
        <w:rPr>
          <w:rFonts w:ascii="Calibri" w:hAnsi="Calibri" w:cs="Calibri"/>
          <w:sz w:val="24"/>
          <w:szCs w:val="24"/>
        </w:rPr>
        <w:t xml:space="preserve"> direktoriumi arba </w:t>
      </w:r>
      <w:r w:rsidRPr="00A00A86">
        <w:rPr>
          <w:rFonts w:ascii="Calibri" w:hAnsi="Calibri" w:cs="Calibri"/>
          <w:sz w:val="24"/>
          <w:szCs w:val="24"/>
        </w:rPr>
        <w:t xml:space="preserve">jo </w:t>
      </w:r>
      <w:r w:rsidR="007A2B6F" w:rsidRPr="00A00A86">
        <w:rPr>
          <w:rFonts w:ascii="Calibri" w:hAnsi="Calibri" w:cs="Calibri"/>
          <w:sz w:val="24"/>
          <w:szCs w:val="24"/>
        </w:rPr>
        <w:t xml:space="preserve">įgaliotu asmeniu. Nemokamą maitinimą gaunančių </w:t>
      </w:r>
      <w:r w:rsidR="00B57633" w:rsidRPr="00A00A86">
        <w:rPr>
          <w:rFonts w:ascii="Calibri" w:hAnsi="Calibri" w:cs="Calibri"/>
          <w:sz w:val="24"/>
          <w:szCs w:val="24"/>
        </w:rPr>
        <w:t xml:space="preserve">mokinių </w:t>
      </w:r>
      <w:r w:rsidR="007A2B6F" w:rsidRPr="00A00A86">
        <w:rPr>
          <w:rFonts w:ascii="Calibri" w:hAnsi="Calibri" w:cs="Calibri"/>
          <w:sz w:val="24"/>
          <w:szCs w:val="24"/>
        </w:rPr>
        <w:t xml:space="preserve">skaičius </w:t>
      </w:r>
      <w:r w:rsidR="005913D9" w:rsidRPr="00A00A86">
        <w:rPr>
          <w:rFonts w:ascii="Calibri" w:hAnsi="Calibri" w:cs="Calibri"/>
          <w:sz w:val="24"/>
          <w:szCs w:val="24"/>
        </w:rPr>
        <w:t>gali kisti</w:t>
      </w:r>
      <w:r w:rsidR="007A2B6F" w:rsidRPr="00A00A86">
        <w:rPr>
          <w:rFonts w:ascii="Calibri" w:hAnsi="Calibri" w:cs="Calibri"/>
          <w:sz w:val="24"/>
          <w:szCs w:val="24"/>
        </w:rPr>
        <w:t>.</w:t>
      </w:r>
    </w:p>
    <w:p w14:paraId="33CCFD0C" w14:textId="04F0D19D" w:rsidR="007A2B6F" w:rsidRPr="00A00A86" w:rsidRDefault="00A05022" w:rsidP="00A00A86">
      <w:pPr>
        <w:tabs>
          <w:tab w:val="left" w:pos="851"/>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44. </w:t>
      </w:r>
      <w:r w:rsidR="007A2B6F" w:rsidRPr="00A00A86">
        <w:rPr>
          <w:rFonts w:ascii="Calibri" w:hAnsi="Calibri" w:cs="Calibri"/>
          <w:sz w:val="24"/>
          <w:szCs w:val="24"/>
        </w:rPr>
        <w:t>Paslaug</w:t>
      </w:r>
      <w:r w:rsidRPr="00A00A86">
        <w:rPr>
          <w:rFonts w:ascii="Calibri" w:hAnsi="Calibri" w:cs="Calibri"/>
          <w:sz w:val="24"/>
          <w:szCs w:val="24"/>
        </w:rPr>
        <w:t>ų</w:t>
      </w:r>
      <w:r w:rsidR="007A2B6F" w:rsidRPr="00A00A86">
        <w:rPr>
          <w:rFonts w:ascii="Calibri" w:hAnsi="Calibri" w:cs="Calibri"/>
          <w:sz w:val="24"/>
          <w:szCs w:val="24"/>
        </w:rPr>
        <w:t xml:space="preserve"> t</w:t>
      </w:r>
      <w:r w:rsidR="006B0F46" w:rsidRPr="00A00A86">
        <w:rPr>
          <w:rFonts w:ascii="Calibri" w:hAnsi="Calibri" w:cs="Calibri"/>
          <w:sz w:val="24"/>
          <w:szCs w:val="24"/>
        </w:rPr>
        <w:t>ei</w:t>
      </w:r>
      <w:r w:rsidR="007A2B6F" w:rsidRPr="00A00A86">
        <w:rPr>
          <w:rFonts w:ascii="Calibri" w:hAnsi="Calibri" w:cs="Calibri"/>
          <w:sz w:val="24"/>
          <w:szCs w:val="24"/>
        </w:rPr>
        <w:t xml:space="preserve">kėjas privalo sudaryti sąlygas </w:t>
      </w:r>
      <w:r w:rsidRPr="00A00A86">
        <w:rPr>
          <w:rFonts w:ascii="Calibri" w:hAnsi="Calibri" w:cs="Calibri"/>
          <w:sz w:val="24"/>
          <w:szCs w:val="24"/>
        </w:rPr>
        <w:t>Paslaugų gavėjo</w:t>
      </w:r>
      <w:r w:rsidR="007A2B6F" w:rsidRPr="00A00A86">
        <w:rPr>
          <w:rFonts w:ascii="Calibri" w:hAnsi="Calibri" w:cs="Calibri"/>
          <w:sz w:val="24"/>
          <w:szCs w:val="24"/>
        </w:rPr>
        <w:t xml:space="preserve"> atstovams </w:t>
      </w:r>
      <w:r w:rsidR="006B0F46" w:rsidRPr="00A00A86">
        <w:rPr>
          <w:rFonts w:ascii="Calibri" w:hAnsi="Calibri" w:cs="Calibri"/>
          <w:sz w:val="24"/>
          <w:szCs w:val="24"/>
        </w:rPr>
        <w:t>apsilankyti gamybinėse patalpose gamybos metu ir patikrinti</w:t>
      </w:r>
      <w:r w:rsidR="007A2B6F" w:rsidRPr="00A00A86">
        <w:rPr>
          <w:rFonts w:ascii="Calibri" w:hAnsi="Calibri" w:cs="Calibri"/>
          <w:sz w:val="24"/>
          <w:szCs w:val="24"/>
        </w:rPr>
        <w:t xml:space="preserve"> pagaminto maisto, maisto produktų kokyb</w:t>
      </w:r>
      <w:r w:rsidR="006B0F46" w:rsidRPr="00A00A86">
        <w:rPr>
          <w:rFonts w:ascii="Calibri" w:hAnsi="Calibri" w:cs="Calibri"/>
          <w:sz w:val="24"/>
          <w:szCs w:val="24"/>
        </w:rPr>
        <w:t>ę</w:t>
      </w:r>
      <w:r w:rsidR="007A2B6F" w:rsidRPr="00A00A86">
        <w:rPr>
          <w:rFonts w:ascii="Calibri" w:hAnsi="Calibri" w:cs="Calibri"/>
          <w:sz w:val="24"/>
          <w:szCs w:val="24"/>
        </w:rPr>
        <w:t xml:space="preserve">, </w:t>
      </w:r>
      <w:r w:rsidR="006B0F46" w:rsidRPr="00A00A86">
        <w:rPr>
          <w:rFonts w:ascii="Calibri" w:hAnsi="Calibri" w:cs="Calibri"/>
          <w:sz w:val="24"/>
          <w:szCs w:val="24"/>
        </w:rPr>
        <w:t xml:space="preserve">patikrinti žaliavų </w:t>
      </w:r>
      <w:r w:rsidR="007A2B6F" w:rsidRPr="00A00A86">
        <w:rPr>
          <w:rFonts w:ascii="Calibri" w:hAnsi="Calibri" w:cs="Calibri"/>
          <w:sz w:val="24"/>
          <w:szCs w:val="24"/>
        </w:rPr>
        <w:t>tinkamumo vartoti termin</w:t>
      </w:r>
      <w:r w:rsidR="006B0F46" w:rsidRPr="00A00A86">
        <w:rPr>
          <w:rFonts w:ascii="Calibri" w:hAnsi="Calibri" w:cs="Calibri"/>
          <w:sz w:val="24"/>
          <w:szCs w:val="24"/>
        </w:rPr>
        <w:t>us, patikrinti</w:t>
      </w:r>
      <w:r w:rsidR="007A2B6F" w:rsidRPr="00A00A86">
        <w:rPr>
          <w:rFonts w:ascii="Calibri" w:hAnsi="Calibri" w:cs="Calibri"/>
          <w:sz w:val="24"/>
          <w:szCs w:val="24"/>
        </w:rPr>
        <w:t xml:space="preserve"> </w:t>
      </w:r>
      <w:r w:rsidR="006B0F46" w:rsidRPr="00A00A86">
        <w:rPr>
          <w:rFonts w:ascii="Calibri" w:hAnsi="Calibri" w:cs="Calibri"/>
          <w:sz w:val="24"/>
          <w:szCs w:val="24"/>
        </w:rPr>
        <w:t>patiekalų</w:t>
      </w:r>
      <w:r w:rsidR="006F4D5A" w:rsidRPr="00A00A86">
        <w:rPr>
          <w:rFonts w:ascii="Calibri" w:hAnsi="Calibri" w:cs="Calibri"/>
          <w:sz w:val="24"/>
          <w:szCs w:val="24"/>
        </w:rPr>
        <w:t xml:space="preserve"> gamybos </w:t>
      </w:r>
      <w:r w:rsidR="006B0F46" w:rsidRPr="00A00A86">
        <w:rPr>
          <w:rFonts w:ascii="Calibri" w:hAnsi="Calibri" w:cs="Calibri"/>
          <w:sz w:val="24"/>
          <w:szCs w:val="24"/>
        </w:rPr>
        <w:t>ir žaliavų</w:t>
      </w:r>
      <w:r w:rsidR="006F4D5A" w:rsidRPr="00A00A86">
        <w:rPr>
          <w:rFonts w:ascii="Calibri" w:hAnsi="Calibri" w:cs="Calibri"/>
          <w:sz w:val="24"/>
          <w:szCs w:val="24"/>
        </w:rPr>
        <w:t xml:space="preserve"> bei patiekalų</w:t>
      </w:r>
      <w:r w:rsidR="006B0F46" w:rsidRPr="00A00A86">
        <w:rPr>
          <w:rFonts w:ascii="Calibri" w:hAnsi="Calibri" w:cs="Calibri"/>
          <w:sz w:val="24"/>
          <w:szCs w:val="24"/>
        </w:rPr>
        <w:t xml:space="preserve"> </w:t>
      </w:r>
      <w:r w:rsidR="007A2B6F" w:rsidRPr="00A00A86">
        <w:rPr>
          <w:rFonts w:ascii="Calibri" w:hAnsi="Calibri" w:cs="Calibri"/>
          <w:sz w:val="24"/>
          <w:szCs w:val="24"/>
        </w:rPr>
        <w:t xml:space="preserve">laikymo </w:t>
      </w:r>
      <w:r w:rsidR="00F1428C" w:rsidRPr="00A00A86">
        <w:rPr>
          <w:rFonts w:ascii="Calibri" w:hAnsi="Calibri" w:cs="Calibri"/>
          <w:sz w:val="24"/>
          <w:szCs w:val="24"/>
        </w:rPr>
        <w:t>sąlygas</w:t>
      </w:r>
      <w:r w:rsidR="007A2B6F" w:rsidRPr="00A00A86">
        <w:rPr>
          <w:rFonts w:ascii="Calibri" w:hAnsi="Calibri" w:cs="Calibri"/>
          <w:sz w:val="24"/>
          <w:szCs w:val="24"/>
        </w:rPr>
        <w:t xml:space="preserve">. </w:t>
      </w:r>
    </w:p>
    <w:p w14:paraId="5A149172" w14:textId="4EB615FA" w:rsidR="007A2B6F" w:rsidRPr="00A00A86" w:rsidRDefault="00A05022"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45. </w:t>
      </w:r>
      <w:r w:rsidR="007A2B6F" w:rsidRPr="00A00A86">
        <w:rPr>
          <w:rFonts w:ascii="Calibri" w:hAnsi="Calibri" w:cs="Calibri"/>
          <w:sz w:val="24"/>
          <w:szCs w:val="24"/>
        </w:rPr>
        <w:t xml:space="preserve">Perkamos </w:t>
      </w:r>
      <w:r w:rsidRPr="00A00A86">
        <w:rPr>
          <w:rFonts w:ascii="Calibri" w:hAnsi="Calibri" w:cs="Calibri"/>
          <w:sz w:val="24"/>
          <w:szCs w:val="24"/>
        </w:rPr>
        <w:t>p</w:t>
      </w:r>
      <w:r w:rsidR="007A2B6F" w:rsidRPr="00A00A86">
        <w:rPr>
          <w:rFonts w:ascii="Calibri" w:hAnsi="Calibri" w:cs="Calibri"/>
          <w:sz w:val="24"/>
          <w:szCs w:val="24"/>
        </w:rPr>
        <w:t xml:space="preserve">aslaugos apima maisto produktų ir žaliavų bei patiekalų gamybos išlaidas. </w:t>
      </w:r>
    </w:p>
    <w:p w14:paraId="621CA551" w14:textId="0D89205C" w:rsidR="007A2B6F" w:rsidRPr="00A00A86" w:rsidRDefault="00A05022"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46. </w:t>
      </w:r>
      <w:r w:rsidR="007A2B6F" w:rsidRPr="00A00A86">
        <w:rPr>
          <w:rFonts w:ascii="Calibri" w:hAnsi="Calibri" w:cs="Calibri"/>
          <w:sz w:val="24"/>
          <w:szCs w:val="24"/>
        </w:rPr>
        <w:t xml:space="preserve">Maisto atliekos turi būti fiksuojamos ir / ar fotografuojamos bei turi būti vedama kiekvienos dienos išmetamo maisto statistika. Pasikartojant atliekų sudėčiai, t. y. kartojantis išmetamam maistui, </w:t>
      </w:r>
      <w:r w:rsidRPr="00A00A86">
        <w:rPr>
          <w:rFonts w:ascii="Calibri" w:hAnsi="Calibri" w:cs="Calibri"/>
          <w:sz w:val="24"/>
          <w:szCs w:val="24"/>
        </w:rPr>
        <w:t xml:space="preserve">Paslaugų teikėjas privalės </w:t>
      </w:r>
      <w:r w:rsidR="007A2B6F" w:rsidRPr="00A00A86">
        <w:rPr>
          <w:rFonts w:ascii="Calibri" w:hAnsi="Calibri" w:cs="Calibri"/>
          <w:sz w:val="24"/>
          <w:szCs w:val="24"/>
        </w:rPr>
        <w:t xml:space="preserve">skubiai priimti sprendimus dėl valgiaraščio tikslinimo. Jei </w:t>
      </w:r>
      <w:r w:rsidR="00C90949" w:rsidRPr="00A00A86">
        <w:rPr>
          <w:rFonts w:ascii="Calibri" w:hAnsi="Calibri" w:cs="Calibri"/>
          <w:sz w:val="24"/>
          <w:szCs w:val="24"/>
        </w:rPr>
        <w:t xml:space="preserve">mokiniai </w:t>
      </w:r>
      <w:r w:rsidR="007A2B6F" w:rsidRPr="00A00A86">
        <w:rPr>
          <w:rFonts w:ascii="Calibri" w:hAnsi="Calibri" w:cs="Calibri"/>
          <w:sz w:val="24"/>
          <w:szCs w:val="24"/>
        </w:rPr>
        <w:t>atsisako valgyti tam tikrą patiekalą, jį Paslaugų t</w:t>
      </w:r>
      <w:r w:rsidR="00A818C4" w:rsidRPr="00A00A86">
        <w:rPr>
          <w:rFonts w:ascii="Calibri" w:hAnsi="Calibri" w:cs="Calibri"/>
          <w:sz w:val="24"/>
          <w:szCs w:val="24"/>
        </w:rPr>
        <w:t>ei</w:t>
      </w:r>
      <w:r w:rsidR="007A2B6F" w:rsidRPr="00A00A86">
        <w:rPr>
          <w:rFonts w:ascii="Calibri" w:hAnsi="Calibri" w:cs="Calibri"/>
          <w:sz w:val="24"/>
          <w:szCs w:val="24"/>
        </w:rPr>
        <w:t>kėjas turės pakeisti kitu patiekalu</w:t>
      </w:r>
      <w:r w:rsidR="006B141C" w:rsidRPr="00A00A86">
        <w:rPr>
          <w:rFonts w:ascii="Calibri" w:hAnsi="Calibri" w:cs="Calibri"/>
          <w:sz w:val="24"/>
          <w:szCs w:val="24"/>
        </w:rPr>
        <w:t xml:space="preserve">. </w:t>
      </w:r>
    </w:p>
    <w:p w14:paraId="7FFF0BA2" w14:textId="299AEBD7" w:rsidR="007A2B6F" w:rsidRPr="00A00A86" w:rsidRDefault="00A05022"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47. Paslaugų teikėjas </w:t>
      </w:r>
      <w:r w:rsidR="007A2B6F" w:rsidRPr="00A00A86">
        <w:rPr>
          <w:rFonts w:ascii="Calibri" w:hAnsi="Calibri" w:cs="Calibri"/>
          <w:sz w:val="24"/>
          <w:szCs w:val="24"/>
        </w:rPr>
        <w:t>užtikrina, kad, teikiant maitinimo paslaugas maisto ruošimo procese, nebus naudojami pusgaminiai, nebus t</w:t>
      </w:r>
      <w:r w:rsidR="00A818C4" w:rsidRPr="00A00A86">
        <w:rPr>
          <w:rFonts w:ascii="Calibri" w:hAnsi="Calibri" w:cs="Calibri"/>
          <w:sz w:val="24"/>
          <w:szCs w:val="24"/>
        </w:rPr>
        <w:t>ei</w:t>
      </w:r>
      <w:r w:rsidR="007A2B6F" w:rsidRPr="00A00A86">
        <w:rPr>
          <w:rFonts w:ascii="Calibri" w:hAnsi="Calibri" w:cs="Calibri"/>
          <w:sz w:val="24"/>
          <w:szCs w:val="24"/>
        </w:rPr>
        <w:t xml:space="preserve">kiamos draudžiamos maisto produktų grupės, nurodytos Tvarkos apraše, o produktų asortimentas bus sudarytas pagal rekomenduojamas maitinimui maisto produktų grupes, Tvarkos apraše. </w:t>
      </w:r>
    </w:p>
    <w:p w14:paraId="766E45AD" w14:textId="02085867" w:rsidR="007A2B6F" w:rsidRPr="00A00A86" w:rsidRDefault="00F03BA4"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lastRenderedPageBreak/>
        <w:t xml:space="preserve">48. </w:t>
      </w:r>
      <w:r w:rsidR="007A2B6F" w:rsidRPr="00A00A86">
        <w:rPr>
          <w:rFonts w:ascii="Calibri" w:hAnsi="Calibri" w:cs="Calibri"/>
          <w:sz w:val="24"/>
          <w:szCs w:val="24"/>
        </w:rPr>
        <w:t xml:space="preserve">Turi būti sudarytos higieniškos sąlygos nemokamai ir laisvai prieinamai atsigerti geriamo vandens (rekomenduotina kambario temperatūros, pvz. pilstomo iš geriamam vandeniui skirtų uždarų indų, talpų, automatų ir panašiai), o taip pat karšto virinto geriamojo vandens (pvz., iš termostato ar termoso). </w:t>
      </w:r>
    </w:p>
    <w:p w14:paraId="7F73F98D" w14:textId="68E19709" w:rsidR="007A2B6F" w:rsidRPr="00A00A86" w:rsidRDefault="00F03BA4"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49. </w:t>
      </w:r>
      <w:r w:rsidR="00C90949" w:rsidRPr="00A00A86">
        <w:rPr>
          <w:rFonts w:ascii="Calibri" w:hAnsi="Calibri" w:cs="Calibri"/>
          <w:sz w:val="24"/>
          <w:szCs w:val="24"/>
        </w:rPr>
        <w:t>Mokinia</w:t>
      </w:r>
      <w:r w:rsidR="009D30AF" w:rsidRPr="00A00A86">
        <w:rPr>
          <w:rFonts w:ascii="Calibri" w:hAnsi="Calibri" w:cs="Calibri"/>
          <w:sz w:val="24"/>
          <w:szCs w:val="24"/>
        </w:rPr>
        <w:t>ms</w:t>
      </w:r>
      <w:r w:rsidR="00C90949" w:rsidRPr="00A00A86">
        <w:rPr>
          <w:rFonts w:ascii="Calibri" w:hAnsi="Calibri" w:cs="Calibri"/>
          <w:sz w:val="24"/>
          <w:szCs w:val="24"/>
        </w:rPr>
        <w:t xml:space="preserve"> </w:t>
      </w:r>
      <w:r w:rsidR="007A2B6F" w:rsidRPr="00A00A86">
        <w:rPr>
          <w:rFonts w:ascii="Calibri" w:hAnsi="Calibri" w:cs="Calibri"/>
          <w:sz w:val="24"/>
          <w:szCs w:val="24"/>
        </w:rPr>
        <w:t>maistas, indai, gėrimai, turi būti t</w:t>
      </w:r>
      <w:r w:rsidR="00A818C4" w:rsidRPr="00A00A86">
        <w:rPr>
          <w:rFonts w:ascii="Calibri" w:hAnsi="Calibri" w:cs="Calibri"/>
          <w:sz w:val="24"/>
          <w:szCs w:val="24"/>
        </w:rPr>
        <w:t>ei</w:t>
      </w:r>
      <w:r w:rsidR="007A2B6F" w:rsidRPr="00A00A86">
        <w:rPr>
          <w:rFonts w:ascii="Calibri" w:hAnsi="Calibri" w:cs="Calibri"/>
          <w:sz w:val="24"/>
          <w:szCs w:val="24"/>
        </w:rPr>
        <w:t xml:space="preserve">kiami juos padedant ant stalų ne anksčiau kaip likus 5 min. iki pertraukos, tai yra stalai pilnai dengiami pusryčiams, priešpiečiams, pietums, pavakariams ar vakarienei, o priklausomai nuo </w:t>
      </w:r>
      <w:r w:rsidR="00C90949" w:rsidRPr="00A00A86">
        <w:rPr>
          <w:rFonts w:ascii="Calibri" w:hAnsi="Calibri" w:cs="Calibri"/>
          <w:sz w:val="24"/>
          <w:szCs w:val="24"/>
        </w:rPr>
        <w:t xml:space="preserve">Paslaugos teikėjo </w:t>
      </w:r>
      <w:r w:rsidR="007A2B6F" w:rsidRPr="00A00A86">
        <w:rPr>
          <w:rFonts w:ascii="Calibri" w:hAnsi="Calibri" w:cs="Calibri"/>
          <w:sz w:val="24"/>
          <w:szCs w:val="24"/>
        </w:rPr>
        <w:t xml:space="preserve">poreikių, indai ir įrankiai nurenkami. Šio punkto nuostata 11 </w:t>
      </w:r>
      <w:r w:rsidR="00A818C4" w:rsidRPr="00A00A86">
        <w:rPr>
          <w:rFonts w:ascii="Calibri" w:hAnsi="Calibri" w:cs="Calibri"/>
          <w:sz w:val="24"/>
          <w:szCs w:val="24"/>
        </w:rPr>
        <w:t xml:space="preserve">metų amžiaus </w:t>
      </w:r>
      <w:r w:rsidR="007A2B6F" w:rsidRPr="00A00A86">
        <w:rPr>
          <w:rFonts w:ascii="Calibri" w:hAnsi="Calibri" w:cs="Calibri"/>
          <w:sz w:val="24"/>
          <w:szCs w:val="24"/>
        </w:rPr>
        <w:t xml:space="preserve">ir vyresniems </w:t>
      </w:r>
      <w:r w:rsidR="0049507F" w:rsidRPr="00A00A86">
        <w:rPr>
          <w:rFonts w:ascii="Calibri" w:hAnsi="Calibri" w:cs="Calibri"/>
          <w:sz w:val="24"/>
          <w:szCs w:val="24"/>
        </w:rPr>
        <w:t xml:space="preserve">mokiniams </w:t>
      </w:r>
      <w:r w:rsidR="007A2B6F" w:rsidRPr="00A00A86">
        <w:rPr>
          <w:rFonts w:ascii="Calibri" w:hAnsi="Calibri" w:cs="Calibri"/>
          <w:sz w:val="24"/>
          <w:szCs w:val="24"/>
        </w:rPr>
        <w:t xml:space="preserve">netaikoma. </w:t>
      </w:r>
    </w:p>
    <w:p w14:paraId="1F39923B" w14:textId="6E1CBD2E" w:rsidR="00F03BA4" w:rsidRPr="00A00A86" w:rsidRDefault="00F03BA4"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50. </w:t>
      </w:r>
      <w:r w:rsidR="007A2B6F" w:rsidRPr="00A00A86">
        <w:rPr>
          <w:rFonts w:ascii="Calibri" w:hAnsi="Calibri" w:cs="Calibri"/>
          <w:sz w:val="24"/>
          <w:szCs w:val="24"/>
        </w:rPr>
        <w:t xml:space="preserve">Pietų pertraukų metu vaikus privalo aptarnauti toks aptarnaujančio personalo skaičius, kad vaikai būtų laiku pamaitinti nustatytu metu. </w:t>
      </w:r>
    </w:p>
    <w:p w14:paraId="5ADCFA96" w14:textId="387E7B31" w:rsidR="008A616F" w:rsidRPr="00A00A86" w:rsidRDefault="00F03BA4"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51. </w:t>
      </w:r>
      <w:r w:rsidR="00A818C4" w:rsidRPr="00A00A86">
        <w:rPr>
          <w:rFonts w:ascii="Calibri" w:hAnsi="Calibri" w:cs="Calibri"/>
          <w:sz w:val="24"/>
          <w:szCs w:val="24"/>
        </w:rPr>
        <w:t>Paslaugų tei</w:t>
      </w:r>
      <w:r w:rsidR="007A2B6F" w:rsidRPr="00A00A86">
        <w:rPr>
          <w:rFonts w:ascii="Calibri" w:hAnsi="Calibri" w:cs="Calibri"/>
          <w:sz w:val="24"/>
          <w:szCs w:val="24"/>
        </w:rPr>
        <w:t>kėjas įsipareigoja priimti, laikyti, paruošti vartojimui (pvz., valyti ir pjaustyti daržoves) ir dalinti produktus</w:t>
      </w:r>
      <w:r w:rsidR="00DB11F6" w:rsidRPr="00A00A86">
        <w:rPr>
          <w:rFonts w:ascii="Calibri" w:hAnsi="Calibri" w:cs="Calibri"/>
          <w:sz w:val="24"/>
          <w:szCs w:val="24"/>
        </w:rPr>
        <w:t xml:space="preserve"> tol, kol </w:t>
      </w:r>
      <w:r w:rsidRPr="00A00A86">
        <w:rPr>
          <w:rFonts w:ascii="Calibri" w:hAnsi="Calibri" w:cs="Calibri"/>
          <w:sz w:val="24"/>
          <w:szCs w:val="24"/>
        </w:rPr>
        <w:t>Paslaugų gavėjas</w:t>
      </w:r>
      <w:r w:rsidR="00DB11F6" w:rsidRPr="00A00A86">
        <w:rPr>
          <w:rFonts w:ascii="Calibri" w:hAnsi="Calibri" w:cs="Calibri"/>
          <w:sz w:val="24"/>
          <w:szCs w:val="24"/>
        </w:rPr>
        <w:t xml:space="preserve"> dalyvauja </w:t>
      </w:r>
      <w:r w:rsidRPr="00A00A86">
        <w:rPr>
          <w:rFonts w:ascii="Calibri" w:hAnsi="Calibri" w:cs="Calibri"/>
          <w:sz w:val="24"/>
          <w:szCs w:val="24"/>
        </w:rPr>
        <w:t>v</w:t>
      </w:r>
      <w:r w:rsidR="00DB11F6" w:rsidRPr="00A00A86">
        <w:rPr>
          <w:rFonts w:ascii="Calibri" w:hAnsi="Calibri" w:cs="Calibri"/>
          <w:sz w:val="24"/>
          <w:szCs w:val="24"/>
        </w:rPr>
        <w:t xml:space="preserve">aisių ir daržovių bei pieno ir pieno produktų vartojimo skatinimo </w:t>
      </w:r>
      <w:r w:rsidR="000F6320" w:rsidRPr="00A00A86">
        <w:rPr>
          <w:rFonts w:ascii="Calibri" w:hAnsi="Calibri" w:cs="Calibri"/>
          <w:sz w:val="24"/>
          <w:szCs w:val="24"/>
        </w:rPr>
        <w:t>mokinių Paslaugų gavėjo</w:t>
      </w:r>
      <w:r w:rsidR="00DB11F6" w:rsidRPr="00A00A86">
        <w:rPr>
          <w:rFonts w:ascii="Calibri" w:hAnsi="Calibri" w:cs="Calibri"/>
          <w:sz w:val="24"/>
          <w:szCs w:val="24"/>
        </w:rPr>
        <w:t xml:space="preserve"> programoje</w:t>
      </w:r>
      <w:r w:rsidR="007A2B6F" w:rsidRPr="00A00A86">
        <w:rPr>
          <w:rFonts w:ascii="Calibri" w:hAnsi="Calibri" w:cs="Calibri"/>
          <w:sz w:val="24"/>
          <w:szCs w:val="24"/>
        </w:rPr>
        <w:t xml:space="preserve">. </w:t>
      </w:r>
    </w:p>
    <w:p w14:paraId="1B08D774" w14:textId="1F904FE5" w:rsidR="007A2B6F" w:rsidRPr="00A00A86" w:rsidRDefault="00F03BA4"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52. Paslaugų teikėjas </w:t>
      </w:r>
      <w:r w:rsidR="007A2B6F" w:rsidRPr="00A00A86">
        <w:rPr>
          <w:rFonts w:ascii="Calibri" w:hAnsi="Calibri" w:cs="Calibri"/>
          <w:sz w:val="24"/>
          <w:szCs w:val="24"/>
        </w:rPr>
        <w:t xml:space="preserve">turės bendradarbiauti su </w:t>
      </w:r>
      <w:r w:rsidRPr="00A00A86">
        <w:rPr>
          <w:rFonts w:ascii="Calibri" w:hAnsi="Calibri" w:cs="Calibri"/>
          <w:sz w:val="24"/>
          <w:szCs w:val="24"/>
        </w:rPr>
        <w:t>Paslaugų gavėjo</w:t>
      </w:r>
      <w:r w:rsidR="007A2B6F" w:rsidRPr="00A00A86">
        <w:rPr>
          <w:rFonts w:ascii="Calibri" w:hAnsi="Calibri" w:cs="Calibri"/>
          <w:sz w:val="24"/>
          <w:szCs w:val="24"/>
        </w:rPr>
        <w:t xml:space="preserve"> administracija </w:t>
      </w:r>
      <w:r w:rsidR="000F6320" w:rsidRPr="00A00A86">
        <w:rPr>
          <w:rFonts w:ascii="Calibri" w:hAnsi="Calibri" w:cs="Calibri"/>
          <w:sz w:val="24"/>
          <w:szCs w:val="24"/>
        </w:rPr>
        <w:t xml:space="preserve">mokinių </w:t>
      </w:r>
      <w:r w:rsidR="007A2B6F" w:rsidRPr="00A00A86">
        <w:rPr>
          <w:rFonts w:ascii="Calibri" w:hAnsi="Calibri" w:cs="Calibri"/>
          <w:sz w:val="24"/>
          <w:szCs w:val="24"/>
        </w:rPr>
        <w:t xml:space="preserve">maitinimo gerinimo klausimais, atsižvelgti į </w:t>
      </w:r>
      <w:r w:rsidR="000F6320" w:rsidRPr="00A00A86">
        <w:rPr>
          <w:rFonts w:ascii="Calibri" w:hAnsi="Calibri" w:cs="Calibri"/>
          <w:sz w:val="24"/>
          <w:szCs w:val="24"/>
        </w:rPr>
        <w:t xml:space="preserve">Paslaugų gavėjo mokinių </w:t>
      </w:r>
      <w:r w:rsidR="007A2B6F" w:rsidRPr="00A00A86">
        <w:rPr>
          <w:rFonts w:ascii="Calibri" w:hAnsi="Calibri" w:cs="Calibri"/>
          <w:sz w:val="24"/>
          <w:szCs w:val="24"/>
        </w:rPr>
        <w:t xml:space="preserve">ir jų atstovų pagal </w:t>
      </w:r>
      <w:r w:rsidRPr="00A00A86">
        <w:rPr>
          <w:rFonts w:ascii="Calibri" w:hAnsi="Calibri" w:cs="Calibri"/>
          <w:sz w:val="24"/>
          <w:szCs w:val="24"/>
        </w:rPr>
        <w:t xml:space="preserve">teisės aktus </w:t>
      </w:r>
      <w:r w:rsidR="007A2B6F" w:rsidRPr="00A00A86">
        <w:rPr>
          <w:rFonts w:ascii="Calibri" w:hAnsi="Calibri" w:cs="Calibri"/>
          <w:sz w:val="24"/>
          <w:szCs w:val="24"/>
        </w:rPr>
        <w:t xml:space="preserve">pastebėjimus ir / ar pageidavimus bei dalyvauti įgyvendinant pokyčius. </w:t>
      </w:r>
    </w:p>
    <w:p w14:paraId="3D3E326A" w14:textId="316C1E4B" w:rsidR="0016120C" w:rsidRPr="00A00A86" w:rsidRDefault="0016120C"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53. </w:t>
      </w:r>
      <w:r w:rsidR="00554A40" w:rsidRPr="00A00A86">
        <w:rPr>
          <w:rFonts w:ascii="Calibri" w:hAnsi="Calibri" w:cs="Calibri"/>
          <w:sz w:val="24"/>
          <w:szCs w:val="24"/>
        </w:rPr>
        <w:t xml:space="preserve">Mokinių </w:t>
      </w:r>
      <w:r w:rsidR="007A2B6F" w:rsidRPr="00A00A86">
        <w:rPr>
          <w:rFonts w:ascii="Calibri" w:hAnsi="Calibri" w:cs="Calibri"/>
          <w:sz w:val="24"/>
          <w:szCs w:val="24"/>
        </w:rPr>
        <w:t>maitinimo paslaug</w:t>
      </w:r>
      <w:r w:rsidRPr="00A00A86">
        <w:rPr>
          <w:rFonts w:ascii="Calibri" w:hAnsi="Calibri" w:cs="Calibri"/>
          <w:sz w:val="24"/>
          <w:szCs w:val="24"/>
        </w:rPr>
        <w:t>ų</w:t>
      </w:r>
      <w:r w:rsidR="007A2B6F" w:rsidRPr="00A00A86">
        <w:rPr>
          <w:rFonts w:ascii="Calibri" w:hAnsi="Calibri" w:cs="Calibri"/>
          <w:sz w:val="24"/>
          <w:szCs w:val="24"/>
        </w:rPr>
        <w:t xml:space="preserve"> karantino, ekstremalios situacijos, ekstremalaus įvykio ar įvykio laikotarpiu ir kai </w:t>
      </w:r>
      <w:r w:rsidR="00554A40" w:rsidRPr="00A00A86">
        <w:rPr>
          <w:rFonts w:ascii="Calibri" w:hAnsi="Calibri" w:cs="Calibri"/>
          <w:sz w:val="24"/>
          <w:szCs w:val="24"/>
        </w:rPr>
        <w:t xml:space="preserve">mokiniui </w:t>
      </w:r>
      <w:r w:rsidR="007A2B6F" w:rsidRPr="00A00A86">
        <w:rPr>
          <w:rFonts w:ascii="Calibri" w:hAnsi="Calibri" w:cs="Calibri"/>
          <w:sz w:val="24"/>
          <w:szCs w:val="24"/>
        </w:rPr>
        <w:t xml:space="preserve">skirtas mokymas namuose ar išvykų metu teikiamos išduodant maisto davinius, vadovaujantis Tvarkos aprašu. </w:t>
      </w:r>
    </w:p>
    <w:p w14:paraId="1620EBF8" w14:textId="79A1BBF5" w:rsidR="007A2B6F" w:rsidRPr="00A00A86" w:rsidRDefault="0016120C"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54. </w:t>
      </w:r>
      <w:r w:rsidR="00A818C4" w:rsidRPr="00A00A86">
        <w:rPr>
          <w:rFonts w:ascii="Calibri" w:hAnsi="Calibri" w:cs="Calibri"/>
          <w:sz w:val="24"/>
          <w:szCs w:val="24"/>
        </w:rPr>
        <w:t>Paslaug</w:t>
      </w:r>
      <w:r w:rsidRPr="00A00A86">
        <w:rPr>
          <w:rFonts w:ascii="Calibri" w:hAnsi="Calibri" w:cs="Calibri"/>
          <w:sz w:val="24"/>
          <w:szCs w:val="24"/>
        </w:rPr>
        <w:t>ų</w:t>
      </w:r>
      <w:r w:rsidR="00A818C4" w:rsidRPr="00A00A86">
        <w:rPr>
          <w:rFonts w:ascii="Calibri" w:hAnsi="Calibri" w:cs="Calibri"/>
          <w:sz w:val="24"/>
          <w:szCs w:val="24"/>
        </w:rPr>
        <w:t xml:space="preserve"> teikėjas </w:t>
      </w:r>
      <w:r w:rsidR="007A2B6F" w:rsidRPr="00A00A86">
        <w:rPr>
          <w:rFonts w:ascii="Calibri" w:hAnsi="Calibri" w:cs="Calibri"/>
          <w:sz w:val="24"/>
          <w:szCs w:val="24"/>
        </w:rPr>
        <w:t>turi sudaryt</w:t>
      </w:r>
      <w:r w:rsidR="00A818C4" w:rsidRPr="00A00A86">
        <w:rPr>
          <w:rFonts w:ascii="Calibri" w:hAnsi="Calibri" w:cs="Calibri"/>
          <w:sz w:val="24"/>
          <w:szCs w:val="24"/>
        </w:rPr>
        <w:t>i</w:t>
      </w:r>
      <w:r w:rsidR="007A2B6F" w:rsidRPr="00A00A86">
        <w:rPr>
          <w:rFonts w:ascii="Calibri" w:hAnsi="Calibri" w:cs="Calibri"/>
          <w:sz w:val="24"/>
          <w:szCs w:val="24"/>
        </w:rPr>
        <w:t xml:space="preserve"> galimyb</w:t>
      </w:r>
      <w:r w:rsidR="00A818C4" w:rsidRPr="00A00A86">
        <w:rPr>
          <w:rFonts w:ascii="Calibri" w:hAnsi="Calibri" w:cs="Calibri"/>
          <w:sz w:val="24"/>
          <w:szCs w:val="24"/>
        </w:rPr>
        <w:t>ę</w:t>
      </w:r>
      <w:r w:rsidR="00554A40" w:rsidRPr="00A00A86">
        <w:rPr>
          <w:rFonts w:ascii="Calibri" w:hAnsi="Calibri" w:cs="Calibri"/>
          <w:sz w:val="24"/>
          <w:szCs w:val="24"/>
        </w:rPr>
        <w:t xml:space="preserve"> mokinių </w:t>
      </w:r>
      <w:r w:rsidR="00A818C4" w:rsidRPr="00A00A86">
        <w:rPr>
          <w:rFonts w:ascii="Calibri" w:hAnsi="Calibri" w:cs="Calibri"/>
          <w:sz w:val="24"/>
          <w:szCs w:val="24"/>
        </w:rPr>
        <w:t xml:space="preserve"> </w:t>
      </w:r>
      <w:r w:rsidR="007A2B6F" w:rsidRPr="00A00A86">
        <w:rPr>
          <w:rFonts w:ascii="Calibri" w:hAnsi="Calibri" w:cs="Calibri"/>
          <w:sz w:val="24"/>
          <w:szCs w:val="24"/>
        </w:rPr>
        <w:t>at</w:t>
      </w:r>
      <w:r w:rsidRPr="00A00A86">
        <w:rPr>
          <w:rFonts w:ascii="Calibri" w:hAnsi="Calibri" w:cs="Calibri"/>
          <w:sz w:val="24"/>
          <w:szCs w:val="24"/>
        </w:rPr>
        <w:t>si</w:t>
      </w:r>
      <w:r w:rsidR="007A2B6F" w:rsidRPr="00A00A86">
        <w:rPr>
          <w:rFonts w:ascii="Calibri" w:hAnsi="Calibri" w:cs="Calibri"/>
          <w:sz w:val="24"/>
          <w:szCs w:val="24"/>
        </w:rPr>
        <w:t>nešt</w:t>
      </w:r>
      <w:r w:rsidR="00A818C4" w:rsidRPr="00A00A86">
        <w:rPr>
          <w:rFonts w:ascii="Calibri" w:hAnsi="Calibri" w:cs="Calibri"/>
          <w:sz w:val="24"/>
          <w:szCs w:val="24"/>
        </w:rPr>
        <w:t>ą maistą iš namų</w:t>
      </w:r>
      <w:r w:rsidR="007A2B6F" w:rsidRPr="00A00A86">
        <w:rPr>
          <w:rFonts w:ascii="Calibri" w:hAnsi="Calibri" w:cs="Calibri"/>
          <w:sz w:val="24"/>
          <w:szCs w:val="24"/>
        </w:rPr>
        <w:t xml:space="preserve"> laikyti ir maitintis tą dieną at</w:t>
      </w:r>
      <w:r w:rsidRPr="00A00A86">
        <w:rPr>
          <w:rFonts w:ascii="Calibri" w:hAnsi="Calibri" w:cs="Calibri"/>
          <w:sz w:val="24"/>
          <w:szCs w:val="24"/>
        </w:rPr>
        <w:t>si</w:t>
      </w:r>
      <w:r w:rsidR="007A2B6F" w:rsidRPr="00A00A86">
        <w:rPr>
          <w:rFonts w:ascii="Calibri" w:hAnsi="Calibri" w:cs="Calibri"/>
          <w:sz w:val="24"/>
          <w:szCs w:val="24"/>
        </w:rPr>
        <w:t xml:space="preserve">neštu maistu. </w:t>
      </w:r>
    </w:p>
    <w:p w14:paraId="08094C4F" w14:textId="2C04D3C6" w:rsidR="00AC3F45" w:rsidRPr="00A00A86" w:rsidRDefault="0016120C"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55. Paslaugų teikėjas </w:t>
      </w:r>
      <w:r w:rsidR="007A2B6F" w:rsidRPr="00A00A86">
        <w:rPr>
          <w:rFonts w:ascii="Calibri" w:hAnsi="Calibri" w:cs="Calibri"/>
          <w:sz w:val="24"/>
          <w:szCs w:val="24"/>
        </w:rPr>
        <w:t xml:space="preserve">su </w:t>
      </w:r>
      <w:r w:rsidR="00554A40" w:rsidRPr="00A00A86">
        <w:rPr>
          <w:rFonts w:ascii="Calibri" w:hAnsi="Calibri" w:cs="Calibri"/>
          <w:sz w:val="24"/>
          <w:szCs w:val="24"/>
        </w:rPr>
        <w:t xml:space="preserve">maisto </w:t>
      </w:r>
      <w:r w:rsidR="007A2B6F" w:rsidRPr="00A00A86">
        <w:rPr>
          <w:rFonts w:ascii="Calibri" w:hAnsi="Calibri" w:cs="Calibri"/>
          <w:sz w:val="24"/>
          <w:szCs w:val="24"/>
        </w:rPr>
        <w:t>atliekų vežėjais privalo sudaryti</w:t>
      </w:r>
      <w:r w:rsidR="00A263EC" w:rsidRPr="00A00A86">
        <w:rPr>
          <w:rFonts w:ascii="Calibri" w:hAnsi="Calibri" w:cs="Calibri"/>
          <w:sz w:val="24"/>
          <w:szCs w:val="24"/>
        </w:rPr>
        <w:t xml:space="preserve"> </w:t>
      </w:r>
      <w:r w:rsidR="007A2B6F" w:rsidRPr="00A00A86">
        <w:rPr>
          <w:rFonts w:ascii="Calibri" w:hAnsi="Calibri" w:cs="Calibri"/>
          <w:sz w:val="24"/>
          <w:szCs w:val="24"/>
        </w:rPr>
        <w:t xml:space="preserve">atliekų šalinimo užtikrinimo sutartis. </w:t>
      </w:r>
    </w:p>
    <w:p w14:paraId="67C1238D" w14:textId="047B476F" w:rsidR="00AC3F45" w:rsidRPr="00A00A86" w:rsidRDefault="00AC3F45"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56. </w:t>
      </w:r>
      <w:r w:rsidR="001F306D" w:rsidRPr="00A00A86">
        <w:rPr>
          <w:rFonts w:ascii="Calibri" w:hAnsi="Calibri" w:cs="Calibri"/>
          <w:sz w:val="24"/>
          <w:szCs w:val="24"/>
        </w:rPr>
        <w:t>Tam tikrais atvejais gali būti organizuojamas pritaikytas maitinimas pagal iš anksto pateiktas gydytojo raštiškas rekomendacijas (</w:t>
      </w:r>
      <w:r w:rsidRPr="00A00A86">
        <w:rPr>
          <w:rFonts w:ascii="Calibri" w:hAnsi="Calibri" w:cs="Calibri"/>
          <w:b/>
          <w:i/>
          <w:sz w:val="24"/>
          <w:szCs w:val="24"/>
        </w:rPr>
        <w:t>p</w:t>
      </w:r>
      <w:r w:rsidR="001F306D" w:rsidRPr="00A00A86">
        <w:rPr>
          <w:rFonts w:ascii="Calibri" w:hAnsi="Calibri" w:cs="Calibri"/>
          <w:b/>
          <w:bCs/>
          <w:i/>
          <w:iCs/>
          <w:sz w:val="24"/>
          <w:szCs w:val="24"/>
        </w:rPr>
        <w:t xml:space="preserve">ritaikytas maitinimas </w:t>
      </w:r>
      <w:r w:rsidR="001F306D" w:rsidRPr="00A00A86">
        <w:rPr>
          <w:rFonts w:ascii="Calibri" w:hAnsi="Calibri" w:cs="Calibri"/>
          <w:sz w:val="24"/>
          <w:szCs w:val="24"/>
        </w:rPr>
        <w:t xml:space="preserve">– toks maitinimas, kuris užtikrina tam tikro sveikatos sutrikimo (alergija tam tikriems maisto produktams, virškinimo sistemos ligos ar </w:t>
      </w:r>
      <w:proofErr w:type="spellStart"/>
      <w:r w:rsidR="001F306D" w:rsidRPr="00A00A86">
        <w:rPr>
          <w:rFonts w:ascii="Calibri" w:hAnsi="Calibri" w:cs="Calibri"/>
          <w:sz w:val="24"/>
          <w:szCs w:val="24"/>
        </w:rPr>
        <w:t>remisinės</w:t>
      </w:r>
      <w:proofErr w:type="spellEnd"/>
      <w:r w:rsidR="001F306D" w:rsidRPr="00A00A86">
        <w:rPr>
          <w:rFonts w:ascii="Calibri" w:hAnsi="Calibri" w:cs="Calibri"/>
          <w:sz w:val="24"/>
          <w:szCs w:val="24"/>
        </w:rPr>
        <w:t xml:space="preserve"> jų būklės ir kt.) nulemtus, </w:t>
      </w:r>
      <w:r w:rsidR="00040973" w:rsidRPr="00A00A86">
        <w:rPr>
          <w:rFonts w:ascii="Calibri" w:hAnsi="Calibri" w:cs="Calibri"/>
          <w:sz w:val="24"/>
          <w:szCs w:val="24"/>
        </w:rPr>
        <w:t xml:space="preserve">mokinio </w:t>
      </w:r>
      <w:r w:rsidR="001F306D" w:rsidRPr="00A00A86">
        <w:rPr>
          <w:rFonts w:ascii="Calibri" w:hAnsi="Calibri" w:cs="Calibri"/>
          <w:sz w:val="24"/>
          <w:szCs w:val="24"/>
        </w:rPr>
        <w:t>individualius maistinių medžiagų ir energijos poreikius, parenkant toleruojamus maisto produktus, jų gamybos būdą, konsistenciją ir valgymo režimą, ir yra raštiškai rekomenduojamas gydytojo). Tokio maitinimo paslaugos teikiamos tais pačiais kaip ir nemokamo maitinimo įkainiais. Jeigu toks maitinimas paskiriamas</w:t>
      </w:r>
      <w:r w:rsidR="00A263EC" w:rsidRPr="00A00A86">
        <w:rPr>
          <w:rFonts w:ascii="Calibri" w:hAnsi="Calibri" w:cs="Calibri"/>
          <w:sz w:val="24"/>
          <w:szCs w:val="24"/>
        </w:rPr>
        <w:t xml:space="preserve"> </w:t>
      </w:r>
      <w:r w:rsidR="00040973" w:rsidRPr="00A00A86">
        <w:rPr>
          <w:rFonts w:ascii="Calibri" w:hAnsi="Calibri" w:cs="Calibri"/>
          <w:sz w:val="24"/>
          <w:szCs w:val="24"/>
        </w:rPr>
        <w:t xml:space="preserve">mokiniui </w:t>
      </w:r>
      <w:r w:rsidR="001F306D" w:rsidRPr="00A00A86">
        <w:rPr>
          <w:rFonts w:ascii="Calibri" w:hAnsi="Calibri" w:cs="Calibri"/>
          <w:sz w:val="24"/>
          <w:szCs w:val="24"/>
        </w:rPr>
        <w:t xml:space="preserve">, kuris turi teisę gauti nemokamą maitinimą, tai už tokį maitinimą bus apmokama įkainiais, nustatytais </w:t>
      </w:r>
      <w:r w:rsidRPr="00A00A86">
        <w:rPr>
          <w:rFonts w:ascii="Calibri" w:hAnsi="Calibri" w:cs="Calibri"/>
          <w:sz w:val="24"/>
          <w:szCs w:val="24"/>
        </w:rPr>
        <w:t>Kauno miesto s</w:t>
      </w:r>
      <w:r w:rsidR="001F306D" w:rsidRPr="00A00A86">
        <w:rPr>
          <w:rFonts w:ascii="Calibri" w:hAnsi="Calibri" w:cs="Calibri"/>
          <w:sz w:val="24"/>
          <w:szCs w:val="24"/>
        </w:rPr>
        <w:t xml:space="preserve">avivaldybės administracijos direktoriaus įsakymais dėl lėšų dydžio nustatymo maisto produktams ir iš savivaldybės biudžeto lėšų – gamybos išlaidoms finansuoti. </w:t>
      </w:r>
    </w:p>
    <w:p w14:paraId="777DC28B" w14:textId="69103605" w:rsidR="00AC3F45" w:rsidRPr="00A00A86" w:rsidRDefault="00AC3F45"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57. Paslaugų teikėjas </w:t>
      </w:r>
      <w:r w:rsidR="001F306D" w:rsidRPr="00A00A86">
        <w:rPr>
          <w:rFonts w:ascii="Calibri" w:hAnsi="Calibri" w:cs="Calibri"/>
          <w:sz w:val="24"/>
          <w:szCs w:val="24"/>
        </w:rPr>
        <w:t xml:space="preserve">įsipareigoja užtikrinti vegetarišką maitinimą, jei toks poreikis iškiltų. </w:t>
      </w:r>
    </w:p>
    <w:p w14:paraId="2E9D4509" w14:textId="2069122E" w:rsidR="00041286" w:rsidRPr="00A00A86" w:rsidRDefault="00AC3F45"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58. </w:t>
      </w:r>
      <w:r w:rsidR="001F306D" w:rsidRPr="00A00A86">
        <w:rPr>
          <w:rFonts w:ascii="Calibri" w:hAnsi="Calibri" w:cs="Calibri"/>
          <w:sz w:val="24"/>
          <w:szCs w:val="24"/>
        </w:rPr>
        <w:t>Sudarant vegetarinio maitinimo valgiaraštį, vadovautis LR SAM nurodytomis vegetarinių valgiaraščių sudarymo rekomendacijomis (</w:t>
      </w:r>
      <w:hyperlink r:id="rId13" w:history="1">
        <w:r w:rsidR="001F306D" w:rsidRPr="00A00A86">
          <w:rPr>
            <w:rStyle w:val="Hipersaitas"/>
            <w:rFonts w:ascii="Calibri" w:hAnsi="Calibri" w:cs="Calibri"/>
            <w:sz w:val="24"/>
            <w:szCs w:val="24"/>
          </w:rPr>
          <w:t>https://sam.lrv.lt/lt/veiklos-sritys/visuomenes-sveikatos-prieziura/mityba-ir-fizinis-aktyvumas-2/vegetarinis</w:t>
        </w:r>
      </w:hyperlink>
      <w:r w:rsidR="001F306D" w:rsidRPr="00A00A86">
        <w:rPr>
          <w:rFonts w:ascii="Calibri" w:hAnsi="Calibri" w:cs="Calibri"/>
          <w:sz w:val="24"/>
          <w:szCs w:val="24"/>
        </w:rPr>
        <w:t>).</w:t>
      </w:r>
    </w:p>
    <w:p w14:paraId="626E2B88" w14:textId="425D7029" w:rsidR="002B2970" w:rsidRPr="00A00A86" w:rsidRDefault="00874673"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59. </w:t>
      </w:r>
      <w:r w:rsidR="008C4B40" w:rsidRPr="00A00A86">
        <w:rPr>
          <w:rFonts w:ascii="Calibri" w:hAnsi="Calibri" w:cs="Calibri"/>
          <w:sz w:val="24"/>
          <w:szCs w:val="24"/>
        </w:rPr>
        <w:t>Paslaug</w:t>
      </w:r>
      <w:r w:rsidRPr="00A00A86">
        <w:rPr>
          <w:rFonts w:ascii="Calibri" w:hAnsi="Calibri" w:cs="Calibri"/>
          <w:sz w:val="24"/>
          <w:szCs w:val="24"/>
        </w:rPr>
        <w:t>ų</w:t>
      </w:r>
      <w:r w:rsidR="008C4B40" w:rsidRPr="00A00A86">
        <w:rPr>
          <w:rFonts w:ascii="Calibri" w:hAnsi="Calibri" w:cs="Calibri"/>
          <w:sz w:val="24"/>
          <w:szCs w:val="24"/>
        </w:rPr>
        <w:t xml:space="preserve"> teikėjas įsipareigoja </w:t>
      </w:r>
      <w:r w:rsidR="002B2970" w:rsidRPr="00A00A86">
        <w:rPr>
          <w:rFonts w:ascii="Calibri" w:hAnsi="Calibri" w:cs="Calibri"/>
          <w:sz w:val="24"/>
          <w:szCs w:val="24"/>
        </w:rPr>
        <w:t>organizuo</w:t>
      </w:r>
      <w:r w:rsidR="008C4B40" w:rsidRPr="00A00A86">
        <w:rPr>
          <w:rFonts w:ascii="Calibri" w:hAnsi="Calibri" w:cs="Calibri"/>
          <w:sz w:val="24"/>
          <w:szCs w:val="24"/>
        </w:rPr>
        <w:t>ti</w:t>
      </w:r>
      <w:r w:rsidR="002B2970" w:rsidRPr="00A00A86">
        <w:rPr>
          <w:rFonts w:ascii="Calibri" w:hAnsi="Calibri" w:cs="Calibri"/>
          <w:sz w:val="24"/>
          <w:szCs w:val="24"/>
        </w:rPr>
        <w:t xml:space="preserve"> </w:t>
      </w:r>
      <w:r w:rsidR="002B2970" w:rsidRPr="00A00A86">
        <w:rPr>
          <w:rFonts w:ascii="Calibri" w:hAnsi="Calibri" w:cs="Calibri"/>
          <w:b/>
          <w:bCs/>
          <w:sz w:val="24"/>
          <w:szCs w:val="24"/>
        </w:rPr>
        <w:t>papildom</w:t>
      </w:r>
      <w:r w:rsidR="008C4B40" w:rsidRPr="00A00A86">
        <w:rPr>
          <w:rFonts w:ascii="Calibri" w:hAnsi="Calibri" w:cs="Calibri"/>
          <w:b/>
          <w:bCs/>
          <w:sz w:val="24"/>
          <w:szCs w:val="24"/>
        </w:rPr>
        <w:t>ą</w:t>
      </w:r>
      <w:r w:rsidR="002B2970" w:rsidRPr="00A00A86">
        <w:rPr>
          <w:rFonts w:ascii="Calibri" w:hAnsi="Calibri" w:cs="Calibri"/>
          <w:b/>
          <w:bCs/>
          <w:sz w:val="24"/>
          <w:szCs w:val="24"/>
        </w:rPr>
        <w:t xml:space="preserve"> maitinim</w:t>
      </w:r>
      <w:r w:rsidR="008C4B40" w:rsidRPr="00A00A86">
        <w:rPr>
          <w:rFonts w:ascii="Calibri" w:hAnsi="Calibri" w:cs="Calibri"/>
          <w:b/>
          <w:bCs/>
          <w:sz w:val="24"/>
          <w:szCs w:val="24"/>
        </w:rPr>
        <w:t>ą</w:t>
      </w:r>
      <w:r w:rsidR="002B2970" w:rsidRPr="00A00A86">
        <w:rPr>
          <w:rFonts w:ascii="Calibri" w:hAnsi="Calibri" w:cs="Calibri"/>
          <w:b/>
          <w:bCs/>
          <w:sz w:val="24"/>
          <w:szCs w:val="24"/>
        </w:rPr>
        <w:t xml:space="preserve"> – užkandžių bufet</w:t>
      </w:r>
      <w:r w:rsidR="008C4B40" w:rsidRPr="00A00A86">
        <w:rPr>
          <w:rFonts w:ascii="Calibri" w:hAnsi="Calibri" w:cs="Calibri"/>
          <w:b/>
          <w:bCs/>
          <w:sz w:val="24"/>
          <w:szCs w:val="24"/>
        </w:rPr>
        <w:t>ą</w:t>
      </w:r>
      <w:r w:rsidR="00DB7262" w:rsidRPr="00A00A86">
        <w:rPr>
          <w:rFonts w:ascii="Calibri" w:hAnsi="Calibri" w:cs="Calibri"/>
          <w:b/>
          <w:bCs/>
          <w:sz w:val="24"/>
          <w:szCs w:val="24"/>
        </w:rPr>
        <w:t xml:space="preserve"> </w:t>
      </w:r>
      <w:r w:rsidR="00DB7262" w:rsidRPr="00A00A86">
        <w:rPr>
          <w:rFonts w:ascii="Calibri" w:hAnsi="Calibri" w:cs="Calibri"/>
          <w:bCs/>
          <w:sz w:val="24"/>
          <w:szCs w:val="24"/>
        </w:rPr>
        <w:t>adresais Bitininkų g. 31, Kaunas ir Šeštokų g. 30, Kaunas</w:t>
      </w:r>
      <w:r w:rsidR="002B2970" w:rsidRPr="00A00A86">
        <w:rPr>
          <w:rFonts w:ascii="Calibri" w:hAnsi="Calibri" w:cs="Calibri"/>
          <w:i/>
          <w:iCs/>
          <w:sz w:val="24"/>
          <w:szCs w:val="24"/>
        </w:rPr>
        <w:t xml:space="preserve">. </w:t>
      </w:r>
      <w:r w:rsidR="002B2970" w:rsidRPr="00A00A86">
        <w:rPr>
          <w:rFonts w:ascii="Calibri" w:hAnsi="Calibri" w:cs="Calibri"/>
          <w:sz w:val="24"/>
          <w:szCs w:val="24"/>
        </w:rPr>
        <w:t>Pat</w:t>
      </w:r>
      <w:r w:rsidR="008C4B40" w:rsidRPr="00A00A86">
        <w:rPr>
          <w:rFonts w:ascii="Calibri" w:hAnsi="Calibri" w:cs="Calibri"/>
          <w:sz w:val="24"/>
          <w:szCs w:val="24"/>
        </w:rPr>
        <w:t>ei</w:t>
      </w:r>
      <w:r w:rsidR="002B2970" w:rsidRPr="00A00A86">
        <w:rPr>
          <w:rFonts w:ascii="Calibri" w:hAnsi="Calibri" w:cs="Calibri"/>
          <w:sz w:val="24"/>
          <w:szCs w:val="24"/>
        </w:rPr>
        <w:t xml:space="preserve">kiamų užkandžių </w:t>
      </w:r>
      <w:r w:rsidR="008C4B40" w:rsidRPr="00A00A86">
        <w:rPr>
          <w:rFonts w:ascii="Calibri" w:hAnsi="Calibri" w:cs="Calibri"/>
          <w:sz w:val="24"/>
          <w:szCs w:val="24"/>
        </w:rPr>
        <w:t xml:space="preserve">asortimento </w:t>
      </w:r>
      <w:r w:rsidR="002B2970" w:rsidRPr="00A00A86">
        <w:rPr>
          <w:rFonts w:ascii="Calibri" w:hAnsi="Calibri" w:cs="Calibri"/>
          <w:sz w:val="24"/>
          <w:szCs w:val="24"/>
        </w:rPr>
        <w:t>sąrašas</w:t>
      </w:r>
      <w:r w:rsidR="00030923" w:rsidRPr="00A00A86">
        <w:rPr>
          <w:rFonts w:ascii="Calibri" w:hAnsi="Calibri" w:cs="Calibri"/>
          <w:sz w:val="24"/>
          <w:szCs w:val="24"/>
        </w:rPr>
        <w:t>, kurį tur</w:t>
      </w:r>
      <w:r w:rsidR="00A02BF2" w:rsidRPr="00A00A86">
        <w:rPr>
          <w:rFonts w:ascii="Calibri" w:hAnsi="Calibri" w:cs="Calibri"/>
          <w:sz w:val="24"/>
          <w:szCs w:val="24"/>
        </w:rPr>
        <w:t xml:space="preserve">i sudaryti </w:t>
      </w:r>
      <w:r w:rsidR="00030923" w:rsidRPr="00A00A86">
        <w:rPr>
          <w:rFonts w:ascii="Calibri" w:hAnsi="Calibri" w:cs="Calibri"/>
          <w:sz w:val="24"/>
          <w:szCs w:val="24"/>
        </w:rPr>
        <w:t xml:space="preserve">užkandžiai, </w:t>
      </w:r>
      <w:r w:rsidR="002B2970" w:rsidRPr="00A00A86">
        <w:rPr>
          <w:rFonts w:ascii="Calibri" w:hAnsi="Calibri" w:cs="Calibri"/>
          <w:sz w:val="24"/>
          <w:szCs w:val="24"/>
        </w:rPr>
        <w:t xml:space="preserve">suderinamas raštišku </w:t>
      </w:r>
      <w:r w:rsidR="00040973" w:rsidRPr="00A00A86">
        <w:rPr>
          <w:rFonts w:ascii="Calibri" w:hAnsi="Calibri" w:cs="Calibri"/>
          <w:sz w:val="24"/>
          <w:szCs w:val="24"/>
        </w:rPr>
        <w:t xml:space="preserve">mokinių </w:t>
      </w:r>
      <w:r w:rsidR="002B2970" w:rsidRPr="00A00A86">
        <w:rPr>
          <w:rFonts w:ascii="Calibri" w:hAnsi="Calibri" w:cs="Calibri"/>
          <w:sz w:val="24"/>
          <w:szCs w:val="24"/>
        </w:rPr>
        <w:t xml:space="preserve">atstovų pagal įstatymą pritarimu (kiekvienų mokslo metų pirmą mėnesį). Už </w:t>
      </w:r>
      <w:r w:rsidRPr="00A00A86">
        <w:rPr>
          <w:rFonts w:ascii="Calibri" w:hAnsi="Calibri" w:cs="Calibri"/>
          <w:sz w:val="24"/>
          <w:szCs w:val="24"/>
        </w:rPr>
        <w:t xml:space="preserve">Paslaugų teikėjo </w:t>
      </w:r>
      <w:r w:rsidR="002B2970" w:rsidRPr="00A00A86">
        <w:rPr>
          <w:rFonts w:ascii="Calibri" w:hAnsi="Calibri" w:cs="Calibri"/>
          <w:sz w:val="24"/>
          <w:szCs w:val="24"/>
        </w:rPr>
        <w:t xml:space="preserve">pasiūlyme arba Techninėje specifikacijoje nenurodytas, tačiau su viešojo pirkimo objektu susijusias Paslaugas bus apmokėta ne didesnėmis nei užsakymo pateikimo dieną </w:t>
      </w:r>
      <w:r w:rsidRPr="00A00A86">
        <w:rPr>
          <w:rFonts w:ascii="Calibri" w:hAnsi="Calibri" w:cs="Calibri"/>
          <w:sz w:val="24"/>
          <w:szCs w:val="24"/>
        </w:rPr>
        <w:t xml:space="preserve">Paslaugų teikėjo </w:t>
      </w:r>
      <w:r w:rsidR="002B2970" w:rsidRPr="00A00A86">
        <w:rPr>
          <w:rFonts w:ascii="Calibri" w:hAnsi="Calibri" w:cs="Calibri"/>
          <w:sz w:val="24"/>
          <w:szCs w:val="24"/>
        </w:rPr>
        <w:t xml:space="preserve">prekybos vietoje, kataloge ar interneto svetainėje nurodytomis galiojančiomis šių </w:t>
      </w:r>
      <w:r w:rsidRPr="00A00A86">
        <w:rPr>
          <w:rFonts w:ascii="Calibri" w:hAnsi="Calibri" w:cs="Calibri"/>
          <w:sz w:val="24"/>
          <w:szCs w:val="24"/>
        </w:rPr>
        <w:t>p</w:t>
      </w:r>
      <w:r w:rsidR="002B2970" w:rsidRPr="00A00A86">
        <w:rPr>
          <w:rFonts w:ascii="Calibri" w:hAnsi="Calibri" w:cs="Calibri"/>
          <w:sz w:val="24"/>
          <w:szCs w:val="24"/>
        </w:rPr>
        <w:t xml:space="preserve">aslaugų kainomis arba, jei tokios kainos neskelbiamos, </w:t>
      </w:r>
      <w:r w:rsidRPr="00A00A86">
        <w:rPr>
          <w:rFonts w:ascii="Calibri" w:hAnsi="Calibri" w:cs="Calibri"/>
          <w:sz w:val="24"/>
          <w:szCs w:val="24"/>
        </w:rPr>
        <w:t xml:space="preserve">Paslaugų teikėjo </w:t>
      </w:r>
      <w:r w:rsidR="002B2970" w:rsidRPr="00A00A86">
        <w:rPr>
          <w:rFonts w:ascii="Calibri" w:hAnsi="Calibri" w:cs="Calibri"/>
          <w:sz w:val="24"/>
          <w:szCs w:val="24"/>
        </w:rPr>
        <w:t xml:space="preserve">pasiūlytomis, konkurencingomis ir rinką atitinkančiomis kainomis. Užkandžių įkainiai, kurie turi neviršyti rinkoje esančių kainų, iš anksto pasirašant atskiru susitarimu privalo būti suderinti </w:t>
      </w:r>
      <w:r w:rsidRPr="00A00A86">
        <w:rPr>
          <w:rFonts w:ascii="Calibri" w:hAnsi="Calibri" w:cs="Calibri"/>
          <w:sz w:val="24"/>
          <w:szCs w:val="24"/>
        </w:rPr>
        <w:t xml:space="preserve">Paslaugų teikėjo </w:t>
      </w:r>
      <w:r w:rsidR="002B2970" w:rsidRPr="00A00A86">
        <w:rPr>
          <w:rFonts w:ascii="Calibri" w:hAnsi="Calibri" w:cs="Calibri"/>
          <w:sz w:val="24"/>
          <w:szCs w:val="24"/>
        </w:rPr>
        <w:t xml:space="preserve">su </w:t>
      </w:r>
      <w:r w:rsidR="00040973" w:rsidRPr="00A00A86">
        <w:rPr>
          <w:rFonts w:ascii="Calibri" w:hAnsi="Calibri" w:cs="Calibri"/>
          <w:sz w:val="24"/>
          <w:szCs w:val="24"/>
        </w:rPr>
        <w:t xml:space="preserve">Paslaugų gavėjo </w:t>
      </w:r>
      <w:r w:rsidR="002B2970" w:rsidRPr="00A00A86">
        <w:rPr>
          <w:rFonts w:ascii="Calibri" w:hAnsi="Calibri" w:cs="Calibri"/>
          <w:sz w:val="24"/>
          <w:szCs w:val="24"/>
        </w:rPr>
        <w:t>vadovu arba</w:t>
      </w:r>
      <w:r w:rsidRPr="00A00A86">
        <w:rPr>
          <w:rFonts w:ascii="Calibri" w:hAnsi="Calibri" w:cs="Calibri"/>
          <w:sz w:val="24"/>
          <w:szCs w:val="24"/>
        </w:rPr>
        <w:t xml:space="preserve"> jo</w:t>
      </w:r>
      <w:r w:rsidR="002B2970" w:rsidRPr="00A00A86">
        <w:rPr>
          <w:rFonts w:ascii="Calibri" w:hAnsi="Calibri" w:cs="Calibri"/>
          <w:sz w:val="24"/>
          <w:szCs w:val="24"/>
        </w:rPr>
        <w:t xml:space="preserve"> įgaliotu asmeniu. </w:t>
      </w:r>
    </w:p>
    <w:p w14:paraId="3788E243" w14:textId="61F8371A" w:rsidR="001C3756" w:rsidRPr="00A00A86" w:rsidRDefault="00874673"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lastRenderedPageBreak/>
        <w:t xml:space="preserve">60. </w:t>
      </w:r>
      <w:r w:rsidR="008C4B40" w:rsidRPr="00A00A86">
        <w:rPr>
          <w:rFonts w:ascii="Calibri" w:hAnsi="Calibri" w:cs="Calibri"/>
          <w:sz w:val="24"/>
          <w:szCs w:val="24"/>
        </w:rPr>
        <w:t>Už</w:t>
      </w:r>
      <w:r w:rsidR="001C3756" w:rsidRPr="00A00A86">
        <w:rPr>
          <w:rFonts w:ascii="Calibri" w:hAnsi="Calibri" w:cs="Calibri"/>
          <w:sz w:val="24"/>
          <w:szCs w:val="24"/>
        </w:rPr>
        <w:t>kandži</w:t>
      </w:r>
      <w:r w:rsidR="008C4B40" w:rsidRPr="00A00A86">
        <w:rPr>
          <w:rFonts w:ascii="Calibri" w:hAnsi="Calibri" w:cs="Calibri"/>
          <w:sz w:val="24"/>
          <w:szCs w:val="24"/>
        </w:rPr>
        <w:t>ai</w:t>
      </w:r>
      <w:r w:rsidR="001C3756" w:rsidRPr="00A00A86">
        <w:rPr>
          <w:rFonts w:ascii="Calibri" w:hAnsi="Calibri" w:cs="Calibri"/>
          <w:sz w:val="24"/>
          <w:szCs w:val="24"/>
        </w:rPr>
        <w:t xml:space="preserve"> turi būti tiekiami pagal užkandžių asortimento sąrašą. Užkandžių asortimento sąraše turi būti nurodytas maisto produkto ar patiekalo pavadinimas, gamintojas, BAR kodas (reikalavimas BAR kodui netaikomas, jei užkandžius gamina pats) bei etiketėje nurodytos sudedamosios dalys, alergenai ir kita privaloma informacija pagal 2002 m. gruodžio 24 d. Lietuvos Respublikos sveikatos apsaugos ministro įsakymą Nr. 677 „Dėl Lietuvos higienos normos HN 119:2002 „Maisto produktų ženklinimas“ patvirtinimo“. </w:t>
      </w:r>
    </w:p>
    <w:p w14:paraId="195D06B9" w14:textId="0E4E892B" w:rsidR="001C3756" w:rsidRPr="00A00A86" w:rsidRDefault="00874673"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61. </w:t>
      </w:r>
      <w:r w:rsidR="001C3756" w:rsidRPr="00A00A86">
        <w:rPr>
          <w:rFonts w:ascii="Calibri" w:hAnsi="Calibri" w:cs="Calibri"/>
          <w:sz w:val="24"/>
          <w:szCs w:val="24"/>
        </w:rPr>
        <w:t>Užkandžiai turi būti sveikatai palankūs ir patrauklūs</w:t>
      </w:r>
      <w:r w:rsidR="00B76C59" w:rsidRPr="00A00A86">
        <w:rPr>
          <w:rFonts w:ascii="Calibri" w:hAnsi="Calibri" w:cs="Calibri"/>
          <w:sz w:val="24"/>
          <w:szCs w:val="24"/>
        </w:rPr>
        <w:t xml:space="preserve"> </w:t>
      </w:r>
      <w:r w:rsidR="005913D9" w:rsidRPr="00A00A86">
        <w:rPr>
          <w:rFonts w:ascii="Calibri" w:hAnsi="Calibri" w:cs="Calibri"/>
          <w:sz w:val="24"/>
          <w:szCs w:val="24"/>
        </w:rPr>
        <w:t>mokiniams</w:t>
      </w:r>
      <w:r w:rsidR="001C3756" w:rsidRPr="00A00A86">
        <w:rPr>
          <w:rFonts w:ascii="Calibri" w:hAnsi="Calibri" w:cs="Calibri"/>
          <w:sz w:val="24"/>
          <w:szCs w:val="24"/>
        </w:rPr>
        <w:t xml:space="preserve">. </w:t>
      </w:r>
      <w:r w:rsidR="00075BC1" w:rsidRPr="00A00A86">
        <w:rPr>
          <w:rFonts w:ascii="Calibri" w:hAnsi="Calibri" w:cs="Calibri"/>
          <w:sz w:val="24"/>
          <w:szCs w:val="24"/>
        </w:rPr>
        <w:t xml:space="preserve">Mokiniai </w:t>
      </w:r>
      <w:r w:rsidR="001C3756" w:rsidRPr="00A00A86">
        <w:rPr>
          <w:rFonts w:ascii="Calibri" w:hAnsi="Calibri" w:cs="Calibri"/>
          <w:sz w:val="24"/>
          <w:szCs w:val="24"/>
        </w:rPr>
        <w:t xml:space="preserve">dažniausiai mėgsta paprastą, aiškų, atpažįstamą, patrauklų maistą, kurį patogu valgyti, todėl rekomenduojama, kad užkandžiai būtų įvairių spalvų, formų, maloniai kvepiantys. </w:t>
      </w:r>
    </w:p>
    <w:p w14:paraId="20D7ADA4" w14:textId="71BFF68A" w:rsidR="001C3756" w:rsidRPr="00A00A86" w:rsidRDefault="00874673"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62. </w:t>
      </w:r>
      <w:r w:rsidR="001C3756" w:rsidRPr="00A00A86">
        <w:rPr>
          <w:rFonts w:ascii="Calibri" w:hAnsi="Calibri" w:cs="Calibri"/>
          <w:sz w:val="24"/>
          <w:szCs w:val="24"/>
        </w:rPr>
        <w:t xml:space="preserve">Bent vienas užkandis ruošiamas ar siūlomas iš kitų gamintojų tiekiamų užkandžių iš sudėtinių angliavandenių (pilno grūdo miltų ir / ar pilno grūdo kruopų ir / ar ankštinių daržovių). </w:t>
      </w:r>
    </w:p>
    <w:p w14:paraId="0D2D3C88" w14:textId="6FC20E4D" w:rsidR="001C3756" w:rsidRPr="00A00A86" w:rsidRDefault="00874673" w:rsidP="00A00A86">
      <w:pPr>
        <w:tabs>
          <w:tab w:val="left" w:pos="709"/>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63. </w:t>
      </w:r>
      <w:r w:rsidR="001C3756" w:rsidRPr="00A00A86">
        <w:rPr>
          <w:rFonts w:ascii="Calibri" w:hAnsi="Calibri" w:cs="Calibri"/>
          <w:sz w:val="24"/>
          <w:szCs w:val="24"/>
        </w:rPr>
        <w:t xml:space="preserve">Ruošiant užkandžius, arba jei siūloma iš kitų gamintojų tiekiamų užkandžių, kuriuose naudojami mėsos gaminiai, turi būti naudojami tokie mėsos gaminiai, kuriuose būtų ne mažiau kaip 90 proc. mėsos. </w:t>
      </w:r>
    </w:p>
    <w:p w14:paraId="1B77D99E" w14:textId="3AA720A7" w:rsidR="001C3756" w:rsidRPr="00A00A86" w:rsidRDefault="00874673" w:rsidP="00A00A86">
      <w:pPr>
        <w:tabs>
          <w:tab w:val="left" w:pos="284"/>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64. </w:t>
      </w:r>
      <w:r w:rsidR="001C3756" w:rsidRPr="00A00A86">
        <w:rPr>
          <w:rFonts w:ascii="Calibri" w:hAnsi="Calibri" w:cs="Calibri"/>
          <w:sz w:val="24"/>
          <w:szCs w:val="24"/>
        </w:rPr>
        <w:t>Ruošiant užkandžius, arba jei siūloma iš kitų gamintojų teikiamų užkandžių, rekomenduojama, kad duonos, duonos ir pyrago gaminiai, smulkieji pyrago gaminiai ir miltinės konditerijos gaminiai būtų ruošiami iš viso grūdo miltų. Duonos, duonos ir pyrago gaminiai (užkandžiai) turi turėti Tvarkos apraše</w:t>
      </w:r>
      <w:r w:rsidR="00D343E6" w:rsidRPr="00A00A86">
        <w:rPr>
          <w:rFonts w:ascii="Calibri" w:hAnsi="Calibri" w:cs="Calibri"/>
          <w:sz w:val="24"/>
          <w:szCs w:val="24"/>
        </w:rPr>
        <w:t xml:space="preserve"> </w:t>
      </w:r>
      <w:r w:rsidR="001C3756" w:rsidRPr="00A00A86">
        <w:rPr>
          <w:rFonts w:ascii="Calibri" w:hAnsi="Calibri" w:cs="Calibri"/>
          <w:sz w:val="24"/>
          <w:szCs w:val="24"/>
        </w:rPr>
        <w:t xml:space="preserve">nurodytą privalomų skaidulinių medžiagų kiekį. </w:t>
      </w:r>
    </w:p>
    <w:p w14:paraId="5FE43C51" w14:textId="3EDBEF46" w:rsidR="001C3756" w:rsidRPr="00A00A86" w:rsidRDefault="00874673" w:rsidP="00A00A86">
      <w:pPr>
        <w:tabs>
          <w:tab w:val="left" w:pos="284"/>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65. </w:t>
      </w:r>
      <w:r w:rsidR="001C3756" w:rsidRPr="00A00A86">
        <w:rPr>
          <w:rFonts w:ascii="Calibri" w:hAnsi="Calibri" w:cs="Calibri"/>
          <w:sz w:val="24"/>
          <w:szCs w:val="24"/>
        </w:rPr>
        <w:t xml:space="preserve">Ruošiant užkandžius, arba jei siūloma iš kitų gamintojų teikiamų užkandžių, turi būti užtikrinamas užkandžio, pagaminto tik iš augalinės kilmės maisto produktų pasirinkimas. </w:t>
      </w:r>
    </w:p>
    <w:p w14:paraId="51EAD8ED" w14:textId="25478E95" w:rsidR="001C3756" w:rsidRPr="00A00A86" w:rsidRDefault="003E595E" w:rsidP="00A00A86">
      <w:pPr>
        <w:tabs>
          <w:tab w:val="left" w:pos="284"/>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66. </w:t>
      </w:r>
      <w:r w:rsidR="001C3756" w:rsidRPr="00A00A86">
        <w:rPr>
          <w:rFonts w:ascii="Calibri" w:hAnsi="Calibri" w:cs="Calibri"/>
          <w:sz w:val="24"/>
          <w:szCs w:val="24"/>
        </w:rPr>
        <w:t xml:space="preserve">Ruošiant užkandžius, arba jei siūloma iš kitų gamintojų teikiamų užkandžių, bent viename užkandyje turi būti ekologiška mėsa ir / ar pieno produktai ir / ar daržovės. </w:t>
      </w:r>
    </w:p>
    <w:p w14:paraId="3990CC59" w14:textId="64E03416" w:rsidR="001C3756" w:rsidRPr="00A00A86" w:rsidRDefault="003E595E" w:rsidP="00A00A86">
      <w:pPr>
        <w:tabs>
          <w:tab w:val="left" w:pos="284"/>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67. </w:t>
      </w:r>
      <w:r w:rsidR="001C3756" w:rsidRPr="00A00A86">
        <w:rPr>
          <w:rFonts w:ascii="Calibri" w:hAnsi="Calibri" w:cs="Calibri"/>
          <w:sz w:val="24"/>
          <w:szCs w:val="24"/>
        </w:rPr>
        <w:t xml:space="preserve">Jeigu </w:t>
      </w:r>
      <w:r w:rsidR="00806720" w:rsidRPr="00A00A86">
        <w:rPr>
          <w:rFonts w:ascii="Calibri" w:hAnsi="Calibri" w:cs="Calibri"/>
          <w:sz w:val="24"/>
          <w:szCs w:val="24"/>
        </w:rPr>
        <w:t>Paslaug</w:t>
      </w:r>
      <w:r w:rsidRPr="00A00A86">
        <w:rPr>
          <w:rFonts w:ascii="Calibri" w:hAnsi="Calibri" w:cs="Calibri"/>
          <w:sz w:val="24"/>
          <w:szCs w:val="24"/>
        </w:rPr>
        <w:t>ų</w:t>
      </w:r>
      <w:r w:rsidR="00806720" w:rsidRPr="00A00A86">
        <w:rPr>
          <w:rFonts w:ascii="Calibri" w:hAnsi="Calibri" w:cs="Calibri"/>
          <w:sz w:val="24"/>
          <w:szCs w:val="24"/>
        </w:rPr>
        <w:t xml:space="preserve"> tei</w:t>
      </w:r>
      <w:r w:rsidR="001C3756" w:rsidRPr="00A00A86">
        <w:rPr>
          <w:rFonts w:ascii="Calibri" w:hAnsi="Calibri" w:cs="Calibri"/>
          <w:sz w:val="24"/>
          <w:szCs w:val="24"/>
        </w:rPr>
        <w:t xml:space="preserve">kėjas nori siūlyti </w:t>
      </w:r>
      <w:r w:rsidR="000E46A1" w:rsidRPr="00A00A86">
        <w:rPr>
          <w:rFonts w:ascii="Calibri" w:hAnsi="Calibri" w:cs="Calibri"/>
          <w:sz w:val="24"/>
          <w:szCs w:val="24"/>
        </w:rPr>
        <w:t xml:space="preserve">šiltą </w:t>
      </w:r>
      <w:r w:rsidR="001C3756" w:rsidRPr="00A00A86">
        <w:rPr>
          <w:rFonts w:ascii="Calibri" w:hAnsi="Calibri" w:cs="Calibri"/>
          <w:sz w:val="24"/>
          <w:szCs w:val="24"/>
        </w:rPr>
        <w:t xml:space="preserve">užkandį, tai jis turi būti įtrauktas į valgiaraštį. </w:t>
      </w:r>
    </w:p>
    <w:p w14:paraId="02FC3A6B" w14:textId="27F53730" w:rsidR="001C3756" w:rsidRPr="00A00A86" w:rsidRDefault="003E595E" w:rsidP="00A00A86">
      <w:pPr>
        <w:tabs>
          <w:tab w:val="left" w:pos="284"/>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68. </w:t>
      </w:r>
      <w:r w:rsidR="001C3756" w:rsidRPr="00A00A86">
        <w:rPr>
          <w:rFonts w:ascii="Calibri" w:hAnsi="Calibri" w:cs="Calibri"/>
          <w:sz w:val="24"/>
          <w:szCs w:val="24"/>
        </w:rPr>
        <w:t xml:space="preserve">Ruošdamas užkandžius, arba jei siūloma iš kitų gamintojų teikiamų užkandžių, </w:t>
      </w:r>
      <w:r w:rsidR="00806720" w:rsidRPr="00A00A86">
        <w:rPr>
          <w:rFonts w:ascii="Calibri" w:hAnsi="Calibri" w:cs="Calibri"/>
          <w:sz w:val="24"/>
          <w:szCs w:val="24"/>
        </w:rPr>
        <w:t>Paslaug</w:t>
      </w:r>
      <w:r w:rsidRPr="00A00A86">
        <w:rPr>
          <w:rFonts w:ascii="Calibri" w:hAnsi="Calibri" w:cs="Calibri"/>
          <w:sz w:val="24"/>
          <w:szCs w:val="24"/>
        </w:rPr>
        <w:t>ų</w:t>
      </w:r>
      <w:r w:rsidR="00806720" w:rsidRPr="00A00A86">
        <w:rPr>
          <w:rFonts w:ascii="Calibri" w:hAnsi="Calibri" w:cs="Calibri"/>
          <w:sz w:val="24"/>
          <w:szCs w:val="24"/>
        </w:rPr>
        <w:t xml:space="preserve"> </w:t>
      </w:r>
      <w:r w:rsidR="001C3756" w:rsidRPr="00A00A86">
        <w:rPr>
          <w:rFonts w:ascii="Calibri" w:hAnsi="Calibri" w:cs="Calibri"/>
          <w:sz w:val="24"/>
          <w:szCs w:val="24"/>
        </w:rPr>
        <w:t>te</w:t>
      </w:r>
      <w:r w:rsidR="00806720" w:rsidRPr="00A00A86">
        <w:rPr>
          <w:rFonts w:ascii="Calibri" w:hAnsi="Calibri" w:cs="Calibri"/>
          <w:sz w:val="24"/>
          <w:szCs w:val="24"/>
        </w:rPr>
        <w:t>i</w:t>
      </w:r>
      <w:r w:rsidR="001C3756" w:rsidRPr="00A00A86">
        <w:rPr>
          <w:rFonts w:ascii="Calibri" w:hAnsi="Calibri" w:cs="Calibri"/>
          <w:sz w:val="24"/>
          <w:szCs w:val="24"/>
        </w:rPr>
        <w:t xml:space="preserve">kėjas </w:t>
      </w:r>
      <w:r w:rsidRPr="00A00A86">
        <w:rPr>
          <w:rFonts w:ascii="Calibri" w:hAnsi="Calibri" w:cs="Calibri"/>
          <w:sz w:val="24"/>
          <w:szCs w:val="24"/>
        </w:rPr>
        <w:t xml:space="preserve">turi vadovautis </w:t>
      </w:r>
      <w:r w:rsidR="001C3756" w:rsidRPr="00A00A86">
        <w:rPr>
          <w:rFonts w:ascii="Calibri" w:hAnsi="Calibri" w:cs="Calibri"/>
          <w:sz w:val="24"/>
          <w:szCs w:val="24"/>
        </w:rPr>
        <w:t xml:space="preserve">papildomo maitinimo užkandžių stalo (bufeto) patiekalais iš žemiau pateikto pavyzdinio sąrašo: </w:t>
      </w:r>
    </w:p>
    <w:p w14:paraId="2159C44F" w14:textId="7FFFA5AD" w:rsidR="001C3756" w:rsidRPr="00A00A86" w:rsidRDefault="0097107E" w:rsidP="00A00A86">
      <w:pPr>
        <w:pStyle w:val="Sraopastraipa"/>
        <w:tabs>
          <w:tab w:val="left" w:pos="284"/>
          <w:tab w:val="left" w:pos="993"/>
        </w:tabs>
        <w:spacing w:before="0"/>
        <w:ind w:left="0" w:firstLine="851"/>
        <w:jc w:val="both"/>
        <w:rPr>
          <w:rFonts w:ascii="Calibri" w:hAnsi="Calibri" w:cs="Calibri"/>
          <w:sz w:val="24"/>
          <w:szCs w:val="24"/>
        </w:rPr>
      </w:pPr>
      <w:r w:rsidRPr="00A00A86">
        <w:rPr>
          <w:rFonts w:ascii="Calibri" w:hAnsi="Calibri" w:cs="Calibri"/>
          <w:sz w:val="24"/>
          <w:szCs w:val="24"/>
        </w:rPr>
        <w:t>6</w:t>
      </w:r>
      <w:r w:rsidR="00041286" w:rsidRPr="00A00A86">
        <w:rPr>
          <w:rFonts w:ascii="Calibri" w:hAnsi="Calibri" w:cs="Calibri"/>
          <w:sz w:val="24"/>
          <w:szCs w:val="24"/>
          <w:lang w:val="en-US"/>
        </w:rPr>
        <w:t>8</w:t>
      </w:r>
      <w:r w:rsidR="001C3756" w:rsidRPr="00A00A86">
        <w:rPr>
          <w:rFonts w:ascii="Calibri" w:hAnsi="Calibri" w:cs="Calibri"/>
          <w:sz w:val="24"/>
          <w:szCs w:val="24"/>
        </w:rPr>
        <w:t>.1. Viso grūdo pyragas, cukraus</w:t>
      </w:r>
      <w:r w:rsidR="00806720" w:rsidRPr="00A00A86">
        <w:rPr>
          <w:rFonts w:ascii="Calibri" w:hAnsi="Calibri" w:cs="Calibri"/>
          <w:sz w:val="24"/>
          <w:szCs w:val="24"/>
        </w:rPr>
        <w:t xml:space="preserve"> ir druskos</w:t>
      </w:r>
      <w:r w:rsidR="001C3756" w:rsidRPr="00A00A86">
        <w:rPr>
          <w:rFonts w:ascii="Calibri" w:hAnsi="Calibri" w:cs="Calibri"/>
          <w:sz w:val="24"/>
          <w:szCs w:val="24"/>
        </w:rPr>
        <w:t xml:space="preserve"> kiekis neturi viršyti Tvarkos apraše nustatytų leistinų normų. </w:t>
      </w:r>
    </w:p>
    <w:p w14:paraId="128BD559" w14:textId="37C3300B" w:rsidR="001C3756" w:rsidRPr="00A00A86" w:rsidRDefault="0097107E" w:rsidP="00A00A86">
      <w:pPr>
        <w:pStyle w:val="Sraopastraipa"/>
        <w:tabs>
          <w:tab w:val="left" w:pos="284"/>
          <w:tab w:val="left" w:pos="993"/>
        </w:tabs>
        <w:spacing w:before="0"/>
        <w:ind w:left="0" w:firstLine="851"/>
        <w:jc w:val="both"/>
        <w:rPr>
          <w:rFonts w:ascii="Calibri" w:hAnsi="Calibri" w:cs="Calibri"/>
          <w:sz w:val="24"/>
          <w:szCs w:val="24"/>
        </w:rPr>
      </w:pPr>
      <w:r w:rsidRPr="00A00A86">
        <w:rPr>
          <w:rFonts w:ascii="Calibri" w:hAnsi="Calibri" w:cs="Calibri"/>
          <w:sz w:val="24"/>
          <w:szCs w:val="24"/>
        </w:rPr>
        <w:t>6</w:t>
      </w:r>
      <w:r w:rsidR="00041286" w:rsidRPr="00A00A86">
        <w:rPr>
          <w:rFonts w:ascii="Calibri" w:hAnsi="Calibri" w:cs="Calibri"/>
          <w:sz w:val="24"/>
          <w:szCs w:val="24"/>
        </w:rPr>
        <w:t>8</w:t>
      </w:r>
      <w:r w:rsidR="001C3756" w:rsidRPr="00A00A86">
        <w:rPr>
          <w:rFonts w:ascii="Calibri" w:hAnsi="Calibri" w:cs="Calibri"/>
          <w:sz w:val="24"/>
          <w:szCs w:val="24"/>
        </w:rPr>
        <w:t xml:space="preserve">.2. Viso grūdo bandelės su įdarais (ne mažiau kaip 30 proc. užkandžio turi sudaryti įdaras). </w:t>
      </w:r>
    </w:p>
    <w:p w14:paraId="19848230" w14:textId="030ABE1C" w:rsidR="001C3756" w:rsidRPr="00A00A86" w:rsidRDefault="0097107E" w:rsidP="00A00A86">
      <w:pPr>
        <w:tabs>
          <w:tab w:val="left" w:pos="284"/>
          <w:tab w:val="left" w:pos="993"/>
        </w:tabs>
        <w:spacing w:before="0"/>
        <w:ind w:firstLine="851"/>
        <w:jc w:val="both"/>
        <w:rPr>
          <w:rFonts w:ascii="Calibri" w:hAnsi="Calibri" w:cs="Calibri"/>
          <w:sz w:val="24"/>
          <w:szCs w:val="24"/>
        </w:rPr>
      </w:pPr>
      <w:r w:rsidRPr="00A00A86">
        <w:rPr>
          <w:rFonts w:ascii="Calibri" w:hAnsi="Calibri" w:cs="Calibri"/>
          <w:sz w:val="24"/>
          <w:szCs w:val="24"/>
        </w:rPr>
        <w:t>6</w:t>
      </w:r>
      <w:r w:rsidR="00041286" w:rsidRPr="00A00A86">
        <w:rPr>
          <w:rFonts w:ascii="Calibri" w:hAnsi="Calibri" w:cs="Calibri"/>
          <w:sz w:val="24"/>
          <w:szCs w:val="24"/>
        </w:rPr>
        <w:t>8</w:t>
      </w:r>
      <w:r w:rsidR="005913D9" w:rsidRPr="00A00A86">
        <w:rPr>
          <w:rFonts w:ascii="Calibri" w:hAnsi="Calibri" w:cs="Calibri"/>
          <w:sz w:val="24"/>
          <w:szCs w:val="24"/>
        </w:rPr>
        <w:t>.3</w:t>
      </w:r>
      <w:r w:rsidR="001C3756" w:rsidRPr="00A00A86">
        <w:rPr>
          <w:rFonts w:ascii="Calibri" w:hAnsi="Calibri" w:cs="Calibri"/>
          <w:sz w:val="24"/>
          <w:szCs w:val="24"/>
        </w:rPr>
        <w:t>. Mišrainės</w:t>
      </w:r>
      <w:r w:rsidRPr="00A00A86">
        <w:rPr>
          <w:rFonts w:ascii="Calibri" w:hAnsi="Calibri" w:cs="Calibri"/>
          <w:sz w:val="24"/>
          <w:szCs w:val="24"/>
        </w:rPr>
        <w:t xml:space="preserve"> / salotos</w:t>
      </w:r>
      <w:r w:rsidR="001C3756" w:rsidRPr="00A00A86">
        <w:rPr>
          <w:rFonts w:ascii="Calibri" w:hAnsi="Calibri" w:cs="Calibri"/>
          <w:sz w:val="24"/>
          <w:szCs w:val="24"/>
        </w:rPr>
        <w:t xml:space="preserve"> su nerafinuotu šalto spaudimo aliejumi. </w:t>
      </w:r>
    </w:p>
    <w:p w14:paraId="0B833086" w14:textId="544CFD9D" w:rsidR="001C3756" w:rsidRPr="00A00A86" w:rsidRDefault="0097107E" w:rsidP="00A00A86">
      <w:pPr>
        <w:tabs>
          <w:tab w:val="left" w:pos="284"/>
          <w:tab w:val="left" w:pos="993"/>
        </w:tabs>
        <w:spacing w:before="0"/>
        <w:ind w:firstLine="851"/>
        <w:jc w:val="both"/>
        <w:rPr>
          <w:rFonts w:ascii="Calibri" w:hAnsi="Calibri" w:cs="Calibri"/>
          <w:sz w:val="24"/>
          <w:szCs w:val="24"/>
        </w:rPr>
      </w:pPr>
      <w:r w:rsidRPr="00A00A86">
        <w:rPr>
          <w:rFonts w:ascii="Calibri" w:hAnsi="Calibri" w:cs="Calibri"/>
          <w:sz w:val="24"/>
          <w:szCs w:val="24"/>
        </w:rPr>
        <w:t>6</w:t>
      </w:r>
      <w:r w:rsidR="00041286" w:rsidRPr="00A00A86">
        <w:rPr>
          <w:rFonts w:ascii="Calibri" w:hAnsi="Calibri" w:cs="Calibri"/>
          <w:sz w:val="24"/>
          <w:szCs w:val="24"/>
        </w:rPr>
        <w:t>8</w:t>
      </w:r>
      <w:r w:rsidR="005913D9" w:rsidRPr="00A00A86">
        <w:rPr>
          <w:rFonts w:ascii="Calibri" w:hAnsi="Calibri" w:cs="Calibri"/>
          <w:sz w:val="24"/>
          <w:szCs w:val="24"/>
        </w:rPr>
        <w:t>.4</w:t>
      </w:r>
      <w:r w:rsidR="001C3756" w:rsidRPr="00A00A86">
        <w:rPr>
          <w:rFonts w:ascii="Calibri" w:hAnsi="Calibri" w:cs="Calibri"/>
          <w:sz w:val="24"/>
          <w:szCs w:val="24"/>
        </w:rPr>
        <w:t>. Viso grūdo</w:t>
      </w:r>
      <w:r w:rsidRPr="00A00A86">
        <w:rPr>
          <w:rFonts w:ascii="Calibri" w:hAnsi="Calibri" w:cs="Calibri"/>
          <w:sz w:val="24"/>
          <w:szCs w:val="24"/>
        </w:rPr>
        <w:t xml:space="preserve"> miltų</w:t>
      </w:r>
      <w:r w:rsidR="001C3756" w:rsidRPr="00A00A86">
        <w:rPr>
          <w:rFonts w:ascii="Calibri" w:hAnsi="Calibri" w:cs="Calibri"/>
          <w:sz w:val="24"/>
          <w:szCs w:val="24"/>
        </w:rPr>
        <w:t xml:space="preserve"> sausainiai. </w:t>
      </w:r>
    </w:p>
    <w:p w14:paraId="42E94A4A" w14:textId="3890CE51" w:rsidR="001C3756" w:rsidRPr="00A00A86" w:rsidRDefault="0097107E" w:rsidP="00A00A86">
      <w:pPr>
        <w:pStyle w:val="Sraopastraipa"/>
        <w:tabs>
          <w:tab w:val="left" w:pos="284"/>
          <w:tab w:val="left" w:pos="993"/>
        </w:tabs>
        <w:spacing w:before="0"/>
        <w:ind w:left="0" w:firstLine="851"/>
        <w:jc w:val="both"/>
        <w:rPr>
          <w:rFonts w:ascii="Calibri" w:hAnsi="Calibri" w:cs="Calibri"/>
          <w:sz w:val="24"/>
          <w:szCs w:val="24"/>
        </w:rPr>
      </w:pPr>
      <w:r w:rsidRPr="00A00A86">
        <w:rPr>
          <w:rFonts w:ascii="Calibri" w:hAnsi="Calibri" w:cs="Calibri"/>
          <w:sz w:val="24"/>
          <w:szCs w:val="24"/>
        </w:rPr>
        <w:t>6</w:t>
      </w:r>
      <w:r w:rsidR="00041286" w:rsidRPr="00A00A86">
        <w:rPr>
          <w:rFonts w:ascii="Calibri" w:hAnsi="Calibri" w:cs="Calibri"/>
          <w:sz w:val="24"/>
          <w:szCs w:val="24"/>
        </w:rPr>
        <w:t>8</w:t>
      </w:r>
      <w:r w:rsidR="005913D9" w:rsidRPr="00A00A86">
        <w:rPr>
          <w:rFonts w:ascii="Calibri" w:hAnsi="Calibri" w:cs="Calibri"/>
          <w:sz w:val="24"/>
          <w:szCs w:val="24"/>
        </w:rPr>
        <w:t>.5</w:t>
      </w:r>
      <w:r w:rsidR="001C3756" w:rsidRPr="00A00A86">
        <w:rPr>
          <w:rFonts w:ascii="Calibri" w:hAnsi="Calibri" w:cs="Calibri"/>
          <w:sz w:val="24"/>
          <w:szCs w:val="24"/>
        </w:rPr>
        <w:t xml:space="preserve">. Vaisių ir / ar daržovių glotnutis be pridėtinio cukraus (turi būti naudojama ne mažiau kaip 3 rūšys vaisių ir / ar daržovių). </w:t>
      </w:r>
    </w:p>
    <w:p w14:paraId="0AD3C8E9" w14:textId="5417D126" w:rsidR="001C3756" w:rsidRPr="00A00A86" w:rsidRDefault="0097107E" w:rsidP="00A00A86">
      <w:pPr>
        <w:pStyle w:val="Sraopastraipa"/>
        <w:tabs>
          <w:tab w:val="left" w:pos="284"/>
          <w:tab w:val="left" w:pos="993"/>
        </w:tabs>
        <w:spacing w:before="0"/>
        <w:ind w:left="0" w:firstLine="851"/>
        <w:jc w:val="both"/>
        <w:rPr>
          <w:rFonts w:ascii="Calibri" w:hAnsi="Calibri" w:cs="Calibri"/>
          <w:sz w:val="24"/>
          <w:szCs w:val="24"/>
        </w:rPr>
      </w:pPr>
      <w:r w:rsidRPr="00A00A86">
        <w:rPr>
          <w:rFonts w:ascii="Calibri" w:hAnsi="Calibri" w:cs="Calibri"/>
          <w:sz w:val="24"/>
          <w:szCs w:val="24"/>
        </w:rPr>
        <w:t>6</w:t>
      </w:r>
      <w:r w:rsidR="00041286" w:rsidRPr="00A00A86">
        <w:rPr>
          <w:rFonts w:ascii="Calibri" w:hAnsi="Calibri" w:cs="Calibri"/>
          <w:sz w:val="24"/>
          <w:szCs w:val="24"/>
        </w:rPr>
        <w:t>8</w:t>
      </w:r>
      <w:r w:rsidR="005913D9" w:rsidRPr="00A00A86">
        <w:rPr>
          <w:rFonts w:ascii="Calibri" w:hAnsi="Calibri" w:cs="Calibri"/>
          <w:sz w:val="24"/>
          <w:szCs w:val="24"/>
        </w:rPr>
        <w:t>.6</w:t>
      </w:r>
      <w:r w:rsidR="001C3756" w:rsidRPr="00A00A86">
        <w:rPr>
          <w:rFonts w:ascii="Calibri" w:hAnsi="Calibri" w:cs="Calibri"/>
          <w:sz w:val="24"/>
          <w:szCs w:val="24"/>
        </w:rPr>
        <w:t>. Vaisiai</w:t>
      </w:r>
      <w:r w:rsidRPr="00A00A86">
        <w:rPr>
          <w:rFonts w:ascii="Calibri" w:hAnsi="Calibri" w:cs="Calibri"/>
          <w:sz w:val="24"/>
          <w:szCs w:val="24"/>
        </w:rPr>
        <w:t xml:space="preserve"> (uogų)</w:t>
      </w:r>
      <w:r w:rsidR="001C3756" w:rsidRPr="00A00A86">
        <w:rPr>
          <w:rFonts w:ascii="Calibri" w:hAnsi="Calibri" w:cs="Calibri"/>
          <w:sz w:val="24"/>
          <w:szCs w:val="24"/>
        </w:rPr>
        <w:t>, vaisių</w:t>
      </w:r>
      <w:r w:rsidRPr="00A00A86">
        <w:rPr>
          <w:rFonts w:ascii="Calibri" w:hAnsi="Calibri" w:cs="Calibri"/>
          <w:sz w:val="24"/>
          <w:szCs w:val="24"/>
        </w:rPr>
        <w:t xml:space="preserve"> (uogų)</w:t>
      </w:r>
      <w:r w:rsidR="001C3756" w:rsidRPr="00A00A86">
        <w:rPr>
          <w:rFonts w:ascii="Calibri" w:hAnsi="Calibri" w:cs="Calibri"/>
          <w:sz w:val="24"/>
          <w:szCs w:val="24"/>
        </w:rPr>
        <w:t xml:space="preserve"> </w:t>
      </w:r>
      <w:proofErr w:type="spellStart"/>
      <w:r w:rsidR="001C3756" w:rsidRPr="00A00A86">
        <w:rPr>
          <w:rFonts w:ascii="Calibri" w:hAnsi="Calibri" w:cs="Calibri"/>
          <w:sz w:val="24"/>
          <w:szCs w:val="24"/>
        </w:rPr>
        <w:t>asorti</w:t>
      </w:r>
      <w:proofErr w:type="spellEnd"/>
      <w:r w:rsidR="001C3756" w:rsidRPr="00A00A86">
        <w:rPr>
          <w:rFonts w:ascii="Calibri" w:hAnsi="Calibri" w:cs="Calibri"/>
          <w:sz w:val="24"/>
          <w:szCs w:val="24"/>
        </w:rPr>
        <w:t>, pjaustyti vaisiai</w:t>
      </w:r>
      <w:r w:rsidRPr="00A00A86">
        <w:rPr>
          <w:rFonts w:ascii="Calibri" w:hAnsi="Calibri" w:cs="Calibri"/>
          <w:sz w:val="24"/>
          <w:szCs w:val="24"/>
        </w:rPr>
        <w:t xml:space="preserve"> (uogos)</w:t>
      </w:r>
      <w:r w:rsidR="001C3756" w:rsidRPr="00A00A86">
        <w:rPr>
          <w:rFonts w:ascii="Calibri" w:hAnsi="Calibri" w:cs="Calibri"/>
          <w:sz w:val="24"/>
          <w:szCs w:val="24"/>
        </w:rPr>
        <w:t>, vaisių</w:t>
      </w:r>
      <w:r w:rsidRPr="00A00A86">
        <w:rPr>
          <w:rFonts w:ascii="Calibri" w:hAnsi="Calibri" w:cs="Calibri"/>
          <w:sz w:val="24"/>
          <w:szCs w:val="24"/>
        </w:rPr>
        <w:t xml:space="preserve"> (uogų)</w:t>
      </w:r>
      <w:r w:rsidR="001C3756" w:rsidRPr="00A00A86">
        <w:rPr>
          <w:rFonts w:ascii="Calibri" w:hAnsi="Calibri" w:cs="Calibri"/>
          <w:sz w:val="24"/>
          <w:szCs w:val="24"/>
        </w:rPr>
        <w:t xml:space="preserve"> </w:t>
      </w:r>
      <w:proofErr w:type="spellStart"/>
      <w:r w:rsidR="001C3756" w:rsidRPr="00A00A86">
        <w:rPr>
          <w:rFonts w:ascii="Calibri" w:hAnsi="Calibri" w:cs="Calibri"/>
          <w:sz w:val="24"/>
          <w:szCs w:val="24"/>
        </w:rPr>
        <w:t>vėrinukai</w:t>
      </w:r>
      <w:proofErr w:type="spellEnd"/>
      <w:r w:rsidR="001C3756" w:rsidRPr="00A00A86">
        <w:rPr>
          <w:rFonts w:ascii="Calibri" w:hAnsi="Calibri" w:cs="Calibri"/>
          <w:sz w:val="24"/>
          <w:szCs w:val="24"/>
        </w:rPr>
        <w:t xml:space="preserve">. </w:t>
      </w:r>
    </w:p>
    <w:p w14:paraId="79CF45D1" w14:textId="2C3EB208" w:rsidR="001C3756" w:rsidRPr="00A00A86" w:rsidRDefault="0097107E" w:rsidP="00A00A86">
      <w:pPr>
        <w:pStyle w:val="Sraopastraipa"/>
        <w:tabs>
          <w:tab w:val="left" w:pos="284"/>
          <w:tab w:val="left" w:pos="993"/>
        </w:tabs>
        <w:spacing w:before="0"/>
        <w:ind w:left="0" w:firstLine="851"/>
        <w:jc w:val="both"/>
        <w:rPr>
          <w:rFonts w:ascii="Calibri" w:hAnsi="Calibri" w:cs="Calibri"/>
          <w:sz w:val="24"/>
          <w:szCs w:val="24"/>
        </w:rPr>
      </w:pPr>
      <w:r w:rsidRPr="00A00A86">
        <w:rPr>
          <w:rFonts w:ascii="Calibri" w:hAnsi="Calibri" w:cs="Calibri"/>
          <w:sz w:val="24"/>
          <w:szCs w:val="24"/>
        </w:rPr>
        <w:t>6</w:t>
      </w:r>
      <w:r w:rsidR="00041286" w:rsidRPr="00A00A86">
        <w:rPr>
          <w:rFonts w:ascii="Calibri" w:hAnsi="Calibri" w:cs="Calibri"/>
          <w:sz w:val="24"/>
          <w:szCs w:val="24"/>
        </w:rPr>
        <w:t>8</w:t>
      </w:r>
      <w:r w:rsidR="005913D9" w:rsidRPr="00A00A86">
        <w:rPr>
          <w:rFonts w:ascii="Calibri" w:hAnsi="Calibri" w:cs="Calibri"/>
          <w:sz w:val="24"/>
          <w:szCs w:val="24"/>
        </w:rPr>
        <w:t>.7</w:t>
      </w:r>
      <w:r w:rsidR="001C3756" w:rsidRPr="00A00A86">
        <w:rPr>
          <w:rFonts w:ascii="Calibri" w:hAnsi="Calibri" w:cs="Calibri"/>
          <w:sz w:val="24"/>
          <w:szCs w:val="24"/>
        </w:rPr>
        <w:t xml:space="preserve">. Kiti pieno ir pieno produktai ir / ar jų gaminiai (ne mažiau kaip 60 proc. patiekalo (užkandžio) turi būti iš pieno ir jo produktų). </w:t>
      </w:r>
    </w:p>
    <w:p w14:paraId="1FB66574" w14:textId="1D424714" w:rsidR="001C3756" w:rsidRPr="00A00A86" w:rsidRDefault="003E595E" w:rsidP="00A00A86">
      <w:pPr>
        <w:tabs>
          <w:tab w:val="left" w:pos="284"/>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69. </w:t>
      </w:r>
      <w:r w:rsidR="0097107E" w:rsidRPr="00A00A86">
        <w:rPr>
          <w:rFonts w:ascii="Calibri" w:hAnsi="Calibri" w:cs="Calibri"/>
          <w:sz w:val="24"/>
          <w:szCs w:val="24"/>
        </w:rPr>
        <w:t>Paslaug</w:t>
      </w:r>
      <w:r w:rsidRPr="00A00A86">
        <w:rPr>
          <w:rFonts w:ascii="Calibri" w:hAnsi="Calibri" w:cs="Calibri"/>
          <w:sz w:val="24"/>
          <w:szCs w:val="24"/>
        </w:rPr>
        <w:t>ų</w:t>
      </w:r>
      <w:r w:rsidR="0097107E" w:rsidRPr="00A00A86">
        <w:rPr>
          <w:rFonts w:ascii="Calibri" w:hAnsi="Calibri" w:cs="Calibri"/>
          <w:sz w:val="24"/>
          <w:szCs w:val="24"/>
        </w:rPr>
        <w:t xml:space="preserve"> t</w:t>
      </w:r>
      <w:r w:rsidR="001C3756" w:rsidRPr="00A00A86">
        <w:rPr>
          <w:rFonts w:ascii="Calibri" w:hAnsi="Calibri" w:cs="Calibri"/>
          <w:sz w:val="24"/>
          <w:szCs w:val="24"/>
        </w:rPr>
        <w:t>e</w:t>
      </w:r>
      <w:r w:rsidR="0097107E" w:rsidRPr="00A00A86">
        <w:rPr>
          <w:rFonts w:ascii="Calibri" w:hAnsi="Calibri" w:cs="Calibri"/>
          <w:sz w:val="24"/>
          <w:szCs w:val="24"/>
        </w:rPr>
        <w:t>i</w:t>
      </w:r>
      <w:r w:rsidR="001C3756" w:rsidRPr="00A00A86">
        <w:rPr>
          <w:rFonts w:ascii="Calibri" w:hAnsi="Calibri" w:cs="Calibri"/>
          <w:sz w:val="24"/>
          <w:szCs w:val="24"/>
        </w:rPr>
        <w:t xml:space="preserve">kėjas gali keisti užkandžius kitais, tos pačios kategorijos užkandžiais, suderintais su </w:t>
      </w:r>
      <w:r w:rsidR="0080231E" w:rsidRPr="00A00A86">
        <w:rPr>
          <w:rFonts w:ascii="Calibri" w:hAnsi="Calibri" w:cs="Calibri"/>
          <w:sz w:val="24"/>
          <w:szCs w:val="24"/>
        </w:rPr>
        <w:t xml:space="preserve">Paslaugų gavėjo </w:t>
      </w:r>
      <w:r w:rsidR="001C3756" w:rsidRPr="00A00A86">
        <w:rPr>
          <w:rFonts w:ascii="Calibri" w:hAnsi="Calibri" w:cs="Calibri"/>
          <w:sz w:val="24"/>
          <w:szCs w:val="24"/>
        </w:rPr>
        <w:t xml:space="preserve">vadovu arba </w:t>
      </w:r>
      <w:r w:rsidRPr="00A00A86">
        <w:rPr>
          <w:rFonts w:ascii="Calibri" w:hAnsi="Calibri" w:cs="Calibri"/>
          <w:sz w:val="24"/>
          <w:szCs w:val="24"/>
        </w:rPr>
        <w:t xml:space="preserve">jo </w:t>
      </w:r>
      <w:r w:rsidR="001C3756" w:rsidRPr="00A00A86">
        <w:rPr>
          <w:rFonts w:ascii="Calibri" w:hAnsi="Calibri" w:cs="Calibri"/>
          <w:sz w:val="24"/>
          <w:szCs w:val="24"/>
        </w:rPr>
        <w:t xml:space="preserve">įgaliotu asmeniu (pakeistas patiekiamų šaltų užkandžių sąrašas naujai suderinamas raštišku </w:t>
      </w:r>
      <w:r w:rsidR="0080231E" w:rsidRPr="00A00A86">
        <w:rPr>
          <w:rFonts w:ascii="Calibri" w:hAnsi="Calibri" w:cs="Calibri"/>
          <w:sz w:val="24"/>
          <w:szCs w:val="24"/>
        </w:rPr>
        <w:t xml:space="preserve">mokinių </w:t>
      </w:r>
      <w:r w:rsidR="001C3756" w:rsidRPr="00A00A86">
        <w:rPr>
          <w:rFonts w:ascii="Calibri" w:hAnsi="Calibri" w:cs="Calibri"/>
          <w:sz w:val="24"/>
          <w:szCs w:val="24"/>
        </w:rPr>
        <w:t xml:space="preserve">atstovų pritarimu). Keičiamų užkandžių įkainiai privalo būti suderinti su </w:t>
      </w:r>
      <w:r w:rsidR="0080231E" w:rsidRPr="00A00A86">
        <w:rPr>
          <w:rFonts w:ascii="Calibri" w:hAnsi="Calibri" w:cs="Calibri"/>
          <w:sz w:val="24"/>
          <w:szCs w:val="24"/>
        </w:rPr>
        <w:t xml:space="preserve">Paslaugų gavėjo </w:t>
      </w:r>
      <w:r w:rsidR="001C3756" w:rsidRPr="00A00A86">
        <w:rPr>
          <w:rFonts w:ascii="Calibri" w:hAnsi="Calibri" w:cs="Calibri"/>
          <w:sz w:val="24"/>
          <w:szCs w:val="24"/>
        </w:rPr>
        <w:t xml:space="preserve">vadovu arba </w:t>
      </w:r>
      <w:r w:rsidRPr="00A00A86">
        <w:rPr>
          <w:rFonts w:ascii="Calibri" w:hAnsi="Calibri" w:cs="Calibri"/>
          <w:sz w:val="24"/>
          <w:szCs w:val="24"/>
        </w:rPr>
        <w:t xml:space="preserve">jo </w:t>
      </w:r>
      <w:r w:rsidR="001C3756" w:rsidRPr="00A00A86">
        <w:rPr>
          <w:rFonts w:ascii="Calibri" w:hAnsi="Calibri" w:cs="Calibri"/>
          <w:sz w:val="24"/>
          <w:szCs w:val="24"/>
        </w:rPr>
        <w:t xml:space="preserve">įgaliotu asmeniu. </w:t>
      </w:r>
    </w:p>
    <w:p w14:paraId="335ED6CD" w14:textId="47861A65" w:rsidR="001C3756" w:rsidRPr="00A00A86" w:rsidRDefault="003E595E" w:rsidP="00A00A86">
      <w:pPr>
        <w:tabs>
          <w:tab w:val="left" w:pos="284"/>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70. </w:t>
      </w:r>
      <w:r w:rsidR="0097107E" w:rsidRPr="00A00A86">
        <w:rPr>
          <w:rFonts w:ascii="Calibri" w:hAnsi="Calibri" w:cs="Calibri"/>
          <w:sz w:val="24"/>
          <w:szCs w:val="24"/>
        </w:rPr>
        <w:t>Paslaug</w:t>
      </w:r>
      <w:r w:rsidRPr="00A00A86">
        <w:rPr>
          <w:rFonts w:ascii="Calibri" w:hAnsi="Calibri" w:cs="Calibri"/>
          <w:sz w:val="24"/>
          <w:szCs w:val="24"/>
        </w:rPr>
        <w:t>ų</w:t>
      </w:r>
      <w:r w:rsidR="0097107E" w:rsidRPr="00A00A86">
        <w:rPr>
          <w:rFonts w:ascii="Calibri" w:hAnsi="Calibri" w:cs="Calibri"/>
          <w:sz w:val="24"/>
          <w:szCs w:val="24"/>
        </w:rPr>
        <w:t xml:space="preserve"> t</w:t>
      </w:r>
      <w:r w:rsidR="001C3756" w:rsidRPr="00A00A86">
        <w:rPr>
          <w:rFonts w:ascii="Calibri" w:hAnsi="Calibri" w:cs="Calibri"/>
          <w:sz w:val="24"/>
          <w:szCs w:val="24"/>
        </w:rPr>
        <w:t>e</w:t>
      </w:r>
      <w:r w:rsidR="0097107E" w:rsidRPr="00A00A86">
        <w:rPr>
          <w:rFonts w:ascii="Calibri" w:hAnsi="Calibri" w:cs="Calibri"/>
          <w:sz w:val="24"/>
          <w:szCs w:val="24"/>
        </w:rPr>
        <w:t>i</w:t>
      </w:r>
      <w:r w:rsidR="001C3756" w:rsidRPr="00A00A86">
        <w:rPr>
          <w:rFonts w:ascii="Calibri" w:hAnsi="Calibri" w:cs="Calibri"/>
          <w:sz w:val="24"/>
          <w:szCs w:val="24"/>
        </w:rPr>
        <w:t>kėjas negali prekiauti užkandžiais pagrindinių nustatytų pietų pertraukų metu</w:t>
      </w:r>
      <w:r w:rsidR="00773956" w:rsidRPr="00A00A86">
        <w:rPr>
          <w:rFonts w:ascii="Calibri" w:hAnsi="Calibri" w:cs="Calibri"/>
          <w:sz w:val="24"/>
          <w:szCs w:val="24"/>
        </w:rPr>
        <w:t xml:space="preserve"> nuo 8.00-9</w:t>
      </w:r>
      <w:r w:rsidR="00285A0D" w:rsidRPr="00A00A86">
        <w:rPr>
          <w:rFonts w:ascii="Calibri" w:hAnsi="Calibri" w:cs="Calibri"/>
          <w:sz w:val="24"/>
          <w:szCs w:val="24"/>
        </w:rPr>
        <w:t>.</w:t>
      </w:r>
      <w:r w:rsidR="00773956" w:rsidRPr="00A00A86">
        <w:rPr>
          <w:rFonts w:ascii="Calibri" w:hAnsi="Calibri" w:cs="Calibri"/>
          <w:sz w:val="24"/>
          <w:szCs w:val="24"/>
        </w:rPr>
        <w:t>30 val. ir nuo 12.30 – 15.00</w:t>
      </w:r>
      <w:r w:rsidR="001F0F39" w:rsidRPr="00A00A86">
        <w:rPr>
          <w:rFonts w:ascii="Calibri" w:hAnsi="Calibri" w:cs="Calibri"/>
          <w:sz w:val="24"/>
          <w:szCs w:val="24"/>
        </w:rPr>
        <w:t xml:space="preserve"> val.</w:t>
      </w:r>
      <w:r w:rsidR="00932F11" w:rsidRPr="00A00A86">
        <w:rPr>
          <w:rFonts w:ascii="Calibri" w:hAnsi="Calibri" w:cs="Calibri"/>
          <w:sz w:val="24"/>
          <w:szCs w:val="24"/>
        </w:rPr>
        <w:t xml:space="preserve"> arba kitu su </w:t>
      </w:r>
      <w:r w:rsidRPr="00A00A86">
        <w:rPr>
          <w:rFonts w:ascii="Calibri" w:hAnsi="Calibri" w:cs="Calibri"/>
          <w:sz w:val="24"/>
          <w:szCs w:val="24"/>
        </w:rPr>
        <w:t xml:space="preserve">Paslaugų gavėju </w:t>
      </w:r>
      <w:r w:rsidR="00932F11" w:rsidRPr="00A00A86">
        <w:rPr>
          <w:rFonts w:ascii="Calibri" w:hAnsi="Calibri" w:cs="Calibri"/>
          <w:sz w:val="24"/>
          <w:szCs w:val="24"/>
        </w:rPr>
        <w:t>suderintu laiku.</w:t>
      </w:r>
    </w:p>
    <w:p w14:paraId="58635122" w14:textId="0863A53F" w:rsidR="001C3756" w:rsidRPr="00A00A86" w:rsidRDefault="003E595E" w:rsidP="00A00A86">
      <w:pPr>
        <w:tabs>
          <w:tab w:val="left" w:pos="284"/>
          <w:tab w:val="left" w:pos="1418"/>
        </w:tabs>
        <w:spacing w:before="0"/>
        <w:ind w:firstLine="851"/>
        <w:jc w:val="both"/>
        <w:rPr>
          <w:rFonts w:ascii="Calibri" w:hAnsi="Calibri" w:cs="Calibri"/>
          <w:sz w:val="24"/>
          <w:szCs w:val="24"/>
        </w:rPr>
      </w:pPr>
      <w:r w:rsidRPr="00A00A86">
        <w:rPr>
          <w:rFonts w:ascii="Calibri" w:hAnsi="Calibri" w:cs="Calibri"/>
          <w:sz w:val="24"/>
          <w:szCs w:val="24"/>
        </w:rPr>
        <w:t xml:space="preserve">71. </w:t>
      </w:r>
      <w:r w:rsidR="001C3756" w:rsidRPr="00A00A86">
        <w:rPr>
          <w:rFonts w:ascii="Calibri" w:hAnsi="Calibri" w:cs="Calibri"/>
          <w:sz w:val="24"/>
          <w:szCs w:val="24"/>
        </w:rPr>
        <w:t xml:space="preserve">Taip pat galimi </w:t>
      </w:r>
      <w:r w:rsidRPr="00A00A86">
        <w:rPr>
          <w:rFonts w:ascii="Calibri" w:hAnsi="Calibri" w:cs="Calibri"/>
          <w:sz w:val="24"/>
          <w:szCs w:val="24"/>
        </w:rPr>
        <w:t xml:space="preserve">kiti </w:t>
      </w:r>
      <w:r w:rsidR="001C3756" w:rsidRPr="00A00A86">
        <w:rPr>
          <w:rFonts w:ascii="Calibri" w:hAnsi="Calibri" w:cs="Calibri"/>
          <w:sz w:val="24"/>
          <w:szCs w:val="24"/>
        </w:rPr>
        <w:t>užkandžiai</w:t>
      </w:r>
      <w:r w:rsidR="00DC45D8" w:rsidRPr="00A00A86">
        <w:rPr>
          <w:rFonts w:ascii="Calibri" w:hAnsi="Calibri" w:cs="Calibri"/>
          <w:sz w:val="24"/>
          <w:szCs w:val="24"/>
        </w:rPr>
        <w:t>, pvz.</w:t>
      </w:r>
      <w:r w:rsidR="001C3756" w:rsidRPr="00A00A86">
        <w:rPr>
          <w:rFonts w:ascii="Calibri" w:hAnsi="Calibri" w:cs="Calibri"/>
          <w:sz w:val="24"/>
          <w:szCs w:val="24"/>
        </w:rPr>
        <w:t xml:space="preserve"> gali būti gaminami</w:t>
      </w:r>
      <w:r w:rsidR="00DC45D8" w:rsidRPr="00A00A86">
        <w:rPr>
          <w:rFonts w:ascii="Calibri" w:hAnsi="Calibri" w:cs="Calibri"/>
          <w:sz w:val="24"/>
          <w:szCs w:val="24"/>
        </w:rPr>
        <w:t xml:space="preserve"> užkandžiai</w:t>
      </w:r>
      <w:r w:rsidR="001C3756" w:rsidRPr="00A00A86">
        <w:rPr>
          <w:rFonts w:ascii="Calibri" w:hAnsi="Calibri" w:cs="Calibri"/>
          <w:sz w:val="24"/>
          <w:szCs w:val="24"/>
        </w:rPr>
        <w:t xml:space="preserve">, atsižvelgiant į temines akcijas, kurios organizuojamos, </w:t>
      </w:r>
      <w:r w:rsidRPr="00A00A86">
        <w:rPr>
          <w:rFonts w:ascii="Calibri" w:hAnsi="Calibri" w:cs="Calibri"/>
          <w:sz w:val="24"/>
          <w:szCs w:val="24"/>
        </w:rPr>
        <w:t>Paslaugų teikėjui</w:t>
      </w:r>
      <w:r w:rsidR="001C3756" w:rsidRPr="00A00A86">
        <w:rPr>
          <w:rFonts w:ascii="Calibri" w:hAnsi="Calibri" w:cs="Calibri"/>
          <w:sz w:val="24"/>
          <w:szCs w:val="24"/>
        </w:rPr>
        <w:t xml:space="preserve"> aktyviai dalyvaujant</w:t>
      </w:r>
      <w:r w:rsidR="00A263EC" w:rsidRPr="00A00A86">
        <w:rPr>
          <w:rFonts w:ascii="Calibri" w:hAnsi="Calibri" w:cs="Calibri"/>
          <w:sz w:val="24"/>
          <w:szCs w:val="24"/>
        </w:rPr>
        <w:t xml:space="preserve"> </w:t>
      </w:r>
      <w:r w:rsidR="009D30AF" w:rsidRPr="00A00A86">
        <w:rPr>
          <w:rFonts w:ascii="Calibri" w:hAnsi="Calibri" w:cs="Calibri"/>
          <w:sz w:val="24"/>
          <w:szCs w:val="24"/>
        </w:rPr>
        <w:t>Paslaugų gavėjo</w:t>
      </w:r>
      <w:r w:rsidR="001C3756" w:rsidRPr="00A00A86">
        <w:rPr>
          <w:rFonts w:ascii="Calibri" w:hAnsi="Calibri" w:cs="Calibri"/>
          <w:sz w:val="24"/>
          <w:szCs w:val="24"/>
        </w:rPr>
        <w:t xml:space="preserve"> kaip švietimo įstaigos, gyvenime</w:t>
      </w:r>
      <w:r w:rsidR="00DC45D8" w:rsidRPr="00A00A86">
        <w:rPr>
          <w:rFonts w:ascii="Calibri" w:hAnsi="Calibri" w:cs="Calibri"/>
          <w:sz w:val="24"/>
          <w:szCs w:val="24"/>
        </w:rPr>
        <w:t xml:space="preserve"> </w:t>
      </w:r>
      <w:r w:rsidR="00DC45D8" w:rsidRPr="00A00A86">
        <w:rPr>
          <w:rFonts w:ascii="Calibri" w:hAnsi="Calibri" w:cs="Calibri"/>
          <w:i/>
          <w:sz w:val="24"/>
          <w:szCs w:val="24"/>
        </w:rPr>
        <w:t>(jei tokį įsipareigojimą prisiėmė pasiūlymo pateikimo metu ir Paslaugų teikėjui buvo skirti papildomi kokybės balai)</w:t>
      </w:r>
      <w:r w:rsidR="00510433" w:rsidRPr="00A00A86">
        <w:rPr>
          <w:rFonts w:ascii="Calibri" w:hAnsi="Calibri" w:cs="Calibri"/>
          <w:sz w:val="24"/>
          <w:szCs w:val="24"/>
        </w:rPr>
        <w:t>.</w:t>
      </w:r>
      <w:r w:rsidR="001C3756" w:rsidRPr="00A00A86">
        <w:rPr>
          <w:rFonts w:ascii="Calibri" w:hAnsi="Calibri" w:cs="Calibri"/>
          <w:sz w:val="24"/>
          <w:szCs w:val="24"/>
        </w:rPr>
        <w:t xml:space="preserve"> </w:t>
      </w:r>
    </w:p>
    <w:p w14:paraId="226F7691" w14:textId="77777777" w:rsidR="00151D2D" w:rsidRDefault="00151D2D" w:rsidP="00A00A86">
      <w:pPr>
        <w:spacing w:before="0" w:after="160"/>
        <w:rPr>
          <w:rFonts w:ascii="Calibri" w:hAnsi="Calibri" w:cs="Calibri"/>
        </w:rPr>
        <w:sectPr w:rsidR="00151D2D" w:rsidSect="001A09AF">
          <w:headerReference w:type="default" r:id="rId14"/>
          <w:pgSz w:w="11906" w:h="16838"/>
          <w:pgMar w:top="1440" w:right="1440" w:bottom="1440" w:left="1440" w:header="567" w:footer="567" w:gutter="0"/>
          <w:cols w:space="1296"/>
          <w:titlePg/>
          <w:docGrid w:linePitch="360"/>
        </w:sectPr>
      </w:pPr>
    </w:p>
    <w:p w14:paraId="752C7D4F" w14:textId="309A16F5" w:rsidR="00DC45D8" w:rsidRPr="00A00A86" w:rsidRDefault="00DC45D8" w:rsidP="00A00A86">
      <w:pPr>
        <w:spacing w:before="0" w:after="160"/>
        <w:rPr>
          <w:rFonts w:ascii="Calibri" w:hAnsi="Calibri" w:cs="Calibri"/>
        </w:rPr>
      </w:pPr>
    </w:p>
    <w:p w14:paraId="46D0387C" w14:textId="77777777" w:rsidR="004936DD" w:rsidRPr="00A00A86" w:rsidRDefault="004936DD" w:rsidP="00A00A86">
      <w:pPr>
        <w:tabs>
          <w:tab w:val="left" w:pos="709"/>
          <w:tab w:val="left" w:pos="993"/>
        </w:tabs>
        <w:spacing w:before="0"/>
        <w:jc w:val="right"/>
        <w:rPr>
          <w:rFonts w:ascii="Calibri" w:hAnsi="Calibri" w:cs="Calibri"/>
          <w:sz w:val="24"/>
          <w:szCs w:val="24"/>
        </w:rPr>
      </w:pPr>
      <w:r w:rsidRPr="00A00A86">
        <w:rPr>
          <w:rFonts w:ascii="Calibri" w:hAnsi="Calibri" w:cs="Calibri"/>
          <w:sz w:val="24"/>
          <w:szCs w:val="24"/>
        </w:rPr>
        <w:t xml:space="preserve">Techninės specifikacijos </w:t>
      </w:r>
    </w:p>
    <w:p w14:paraId="3D13BF65" w14:textId="77777777" w:rsidR="004936DD" w:rsidRPr="00A00A86" w:rsidRDefault="004936DD" w:rsidP="00A00A86">
      <w:pPr>
        <w:tabs>
          <w:tab w:val="left" w:pos="709"/>
          <w:tab w:val="left" w:pos="993"/>
        </w:tabs>
        <w:spacing w:before="0"/>
        <w:jc w:val="right"/>
        <w:rPr>
          <w:rFonts w:ascii="Calibri" w:hAnsi="Calibri" w:cs="Calibri"/>
          <w:sz w:val="24"/>
          <w:szCs w:val="24"/>
          <w:lang w:val="en-US"/>
        </w:rPr>
      </w:pPr>
      <w:r w:rsidRPr="00A00A86">
        <w:rPr>
          <w:rFonts w:ascii="Calibri" w:hAnsi="Calibri" w:cs="Calibri"/>
          <w:sz w:val="24"/>
          <w:szCs w:val="24"/>
        </w:rPr>
        <w:t xml:space="preserve">priedas Nr. </w:t>
      </w:r>
      <w:r w:rsidRPr="00A00A86">
        <w:rPr>
          <w:rFonts w:ascii="Calibri" w:hAnsi="Calibri" w:cs="Calibri"/>
          <w:sz w:val="24"/>
          <w:szCs w:val="24"/>
          <w:lang w:val="en-US"/>
        </w:rPr>
        <w:t>1</w:t>
      </w:r>
    </w:p>
    <w:p w14:paraId="39A25112" w14:textId="77777777" w:rsidR="0037129D" w:rsidRPr="00A00A86" w:rsidRDefault="0037129D" w:rsidP="00A00A86">
      <w:pPr>
        <w:tabs>
          <w:tab w:val="left" w:pos="5490"/>
        </w:tabs>
        <w:spacing w:before="0"/>
        <w:jc w:val="center"/>
        <w:rPr>
          <w:rFonts w:ascii="Calibri" w:eastAsia="Times New Roman" w:hAnsi="Calibri" w:cs="Calibri"/>
          <w:b/>
          <w:noProof/>
        </w:rPr>
      </w:pPr>
    </w:p>
    <w:p w14:paraId="230CEF0A" w14:textId="77777777" w:rsidR="0037129D" w:rsidRPr="00A00A86" w:rsidRDefault="0037129D" w:rsidP="00A00A86">
      <w:pPr>
        <w:tabs>
          <w:tab w:val="left" w:pos="5490"/>
        </w:tabs>
        <w:spacing w:before="0"/>
        <w:jc w:val="center"/>
        <w:rPr>
          <w:rFonts w:ascii="Calibri" w:eastAsia="Times New Roman" w:hAnsi="Calibri" w:cs="Calibri"/>
          <w:b/>
          <w:noProof/>
        </w:rPr>
      </w:pPr>
    </w:p>
    <w:p w14:paraId="423B21C2" w14:textId="77777777" w:rsidR="0037129D" w:rsidRPr="00A00A86" w:rsidRDefault="0037129D" w:rsidP="00A00A86">
      <w:pPr>
        <w:tabs>
          <w:tab w:val="left" w:pos="5490"/>
        </w:tabs>
        <w:spacing w:before="0"/>
        <w:jc w:val="center"/>
        <w:rPr>
          <w:rFonts w:ascii="Calibri" w:eastAsia="Times New Roman" w:hAnsi="Calibri" w:cs="Calibri"/>
          <w:b/>
          <w:noProof/>
          <w:sz w:val="24"/>
          <w:szCs w:val="24"/>
          <w:u w:val="single"/>
        </w:rPr>
      </w:pPr>
      <w:r w:rsidRPr="00A00A86">
        <w:rPr>
          <w:rFonts w:ascii="Calibri" w:eastAsia="Times New Roman" w:hAnsi="Calibri" w:cs="Calibri"/>
          <w:b/>
          <w:noProof/>
          <w:sz w:val="24"/>
          <w:szCs w:val="24"/>
        </w:rPr>
        <w:t>PREZIDENTO VALDO ADAMKAUS GIMNAZIJOS NE KONKURSO BŪDU MOKSLEIVIŲ ORGANIZUOTI IŠNUOMOJAMO</w:t>
      </w:r>
      <w:r w:rsidRPr="00A00A86">
        <w:rPr>
          <w:rFonts w:ascii="Calibri" w:eastAsia="Times New Roman" w:hAnsi="Calibri" w:cs="Calibri"/>
          <w:b/>
          <w:noProof/>
          <w:sz w:val="24"/>
          <w:szCs w:val="24"/>
          <w:u w:val="single"/>
        </w:rPr>
        <w:t xml:space="preserve"> </w:t>
      </w:r>
      <w:r w:rsidRPr="00A00A86">
        <w:rPr>
          <w:rFonts w:ascii="Calibri" w:eastAsia="Times New Roman" w:hAnsi="Calibri" w:cs="Calibri"/>
          <w:b/>
          <w:noProof/>
          <w:sz w:val="24"/>
          <w:szCs w:val="24"/>
        </w:rPr>
        <w:t>ILGALAIKIO IR TRUMPALAIKIO MATERIALIOJO TURTO, BITININKŲ G. 31, KAUNE,  SĄRAŠAS</w:t>
      </w:r>
    </w:p>
    <w:p w14:paraId="718AE21F" w14:textId="77777777" w:rsidR="0037129D" w:rsidRPr="00A00A86" w:rsidRDefault="0037129D" w:rsidP="00A00A86">
      <w:pPr>
        <w:tabs>
          <w:tab w:val="left" w:pos="5490"/>
        </w:tabs>
        <w:spacing w:before="0"/>
        <w:jc w:val="center"/>
        <w:rPr>
          <w:rFonts w:ascii="Calibri" w:eastAsia="Times New Roman" w:hAnsi="Calibri" w:cs="Calibri"/>
          <w:b/>
          <w:noProof/>
          <w:sz w:val="24"/>
          <w:szCs w:val="24"/>
        </w:rPr>
      </w:pPr>
    </w:p>
    <w:p w14:paraId="7811A683" w14:textId="77777777" w:rsidR="00AB1A2B" w:rsidRPr="00A00A86" w:rsidRDefault="00AB1A2B" w:rsidP="00A00A86">
      <w:pPr>
        <w:tabs>
          <w:tab w:val="left" w:pos="5490"/>
        </w:tabs>
        <w:spacing w:before="0"/>
        <w:jc w:val="both"/>
        <w:rPr>
          <w:rFonts w:ascii="Calibri" w:eastAsia="Times New Roman" w:hAnsi="Calibri" w:cs="Calibri"/>
          <w:b/>
          <w:noProof/>
          <w:sz w:val="24"/>
          <w:szCs w:val="24"/>
        </w:rPr>
      </w:pPr>
    </w:p>
    <w:p w14:paraId="582DD51E" w14:textId="7844A805" w:rsidR="00AB1A2B" w:rsidRPr="00A00A86" w:rsidRDefault="00AB1A2B" w:rsidP="00A00A86">
      <w:pPr>
        <w:tabs>
          <w:tab w:val="left" w:pos="5490"/>
        </w:tabs>
        <w:spacing w:before="0"/>
        <w:ind w:firstLine="709"/>
        <w:jc w:val="both"/>
        <w:rPr>
          <w:rFonts w:ascii="Calibri" w:eastAsia="Times New Roman" w:hAnsi="Calibri" w:cs="Calibri"/>
          <w:b/>
          <w:noProof/>
          <w:sz w:val="24"/>
          <w:szCs w:val="24"/>
        </w:rPr>
      </w:pPr>
      <w:r w:rsidRPr="00A00A86">
        <w:rPr>
          <w:rFonts w:ascii="Calibri" w:hAnsi="Calibri" w:cs="Calibri"/>
          <w:sz w:val="24"/>
          <w:szCs w:val="24"/>
          <w:lang w:eastAsia="en-US"/>
        </w:rPr>
        <w:t xml:space="preserve">Prezidento Valdo Adamkaus gimnazijos virtuvės gamybos patalpų kapitalinis remontas atliktas 2019 metais. Sumontuota apsaugos ir priešgaisrinės saugos signalizacija. Magistralinius inžinerinius tinklus prižiūri Kauno miesto savivaldybės </w:t>
      </w:r>
      <w:r w:rsidR="00507DE7" w:rsidRPr="00A00A86">
        <w:rPr>
          <w:rFonts w:ascii="Calibri" w:hAnsi="Calibri" w:cs="Calibri"/>
          <w:sz w:val="24"/>
          <w:szCs w:val="24"/>
          <w:lang w:eastAsia="en-US"/>
        </w:rPr>
        <w:t xml:space="preserve">administracijos </w:t>
      </w:r>
      <w:r w:rsidRPr="00A00A86">
        <w:rPr>
          <w:rFonts w:ascii="Calibri" w:hAnsi="Calibri" w:cs="Calibri"/>
          <w:sz w:val="24"/>
          <w:szCs w:val="24"/>
          <w:lang w:eastAsia="en-US"/>
        </w:rPr>
        <w:t xml:space="preserve">viešojo pirkimo metu atrinkta inžinerinius tinklus prižiūrinti įmonė. Vandens maišytuvai, kriauklės, šviestuvai, unitazai, įrangos profilaktika, riebalų gaudyklės valymas, sugedusios įrangos remontas ir priežiūra, einamojo remonto darbai turi būti vykdomi </w:t>
      </w:r>
      <w:r w:rsidR="00FE2E40" w:rsidRPr="00A00A86">
        <w:rPr>
          <w:rFonts w:ascii="Calibri" w:hAnsi="Calibri" w:cs="Calibri"/>
          <w:sz w:val="24"/>
          <w:szCs w:val="24"/>
          <w:lang w:eastAsia="en-US"/>
        </w:rPr>
        <w:t xml:space="preserve">paslaugas teikiančios įmonės </w:t>
      </w:r>
      <w:r w:rsidR="006C27FB" w:rsidRPr="00A00A86">
        <w:rPr>
          <w:rFonts w:ascii="Calibri" w:hAnsi="Calibri" w:cs="Calibri"/>
          <w:sz w:val="24"/>
          <w:szCs w:val="24"/>
          <w:lang w:eastAsia="en-US"/>
        </w:rPr>
        <w:t xml:space="preserve">Maisto </w:t>
      </w:r>
      <w:r w:rsidRPr="00A00A86">
        <w:rPr>
          <w:rFonts w:ascii="Calibri" w:hAnsi="Calibri" w:cs="Calibri"/>
          <w:sz w:val="24"/>
          <w:szCs w:val="24"/>
          <w:lang w:eastAsia="en-US"/>
        </w:rPr>
        <w:t xml:space="preserve">atliekų tvarkymo išlaidas (Bitininkų g. 31 ir Šeštokų g. 30 ) prisiima </w:t>
      </w:r>
      <w:r w:rsidR="006C27FB" w:rsidRPr="00A00A86">
        <w:rPr>
          <w:rFonts w:ascii="Calibri" w:hAnsi="Calibri" w:cs="Calibri"/>
          <w:sz w:val="24"/>
          <w:szCs w:val="24"/>
          <w:lang w:eastAsia="en-US"/>
        </w:rPr>
        <w:t xml:space="preserve">Paslaugų teikėjas </w:t>
      </w:r>
      <w:r w:rsidRPr="00A00A86">
        <w:rPr>
          <w:rFonts w:ascii="Calibri" w:hAnsi="Calibri" w:cs="Calibri"/>
          <w:sz w:val="24"/>
          <w:szCs w:val="24"/>
          <w:lang w:eastAsia="en-US"/>
        </w:rPr>
        <w:t xml:space="preserve">. Preliminarūs paskutinių metų (2023) patalpų išlaikymo kaštai: šilumos energija </w:t>
      </w:r>
      <w:r w:rsidR="00507DE7" w:rsidRPr="00A00A86">
        <w:rPr>
          <w:rFonts w:ascii="Calibri" w:hAnsi="Calibri" w:cs="Calibri"/>
          <w:sz w:val="24"/>
          <w:szCs w:val="24"/>
          <w:lang w:eastAsia="en-US"/>
        </w:rPr>
        <w:t xml:space="preserve">– </w:t>
      </w:r>
      <w:r w:rsidRPr="00A00A86">
        <w:rPr>
          <w:rFonts w:ascii="Calibri" w:hAnsi="Calibri" w:cs="Calibri"/>
          <w:sz w:val="24"/>
          <w:szCs w:val="24"/>
          <w:lang w:eastAsia="en-US"/>
        </w:rPr>
        <w:t xml:space="preserve">656,71 </w:t>
      </w:r>
      <w:proofErr w:type="spellStart"/>
      <w:r w:rsidRPr="00A00A86">
        <w:rPr>
          <w:rFonts w:ascii="Calibri" w:hAnsi="Calibri" w:cs="Calibri"/>
          <w:sz w:val="24"/>
          <w:szCs w:val="24"/>
          <w:lang w:eastAsia="en-US"/>
        </w:rPr>
        <w:t>Eur</w:t>
      </w:r>
      <w:proofErr w:type="spellEnd"/>
      <w:r w:rsidRPr="00A00A86">
        <w:rPr>
          <w:rFonts w:ascii="Calibri" w:hAnsi="Calibri" w:cs="Calibri"/>
          <w:sz w:val="24"/>
          <w:szCs w:val="24"/>
          <w:lang w:eastAsia="en-US"/>
        </w:rPr>
        <w:t xml:space="preserve">, vanduo su nuotekomis </w:t>
      </w:r>
      <w:r w:rsidR="00507DE7" w:rsidRPr="00A00A86">
        <w:rPr>
          <w:rFonts w:ascii="Calibri" w:hAnsi="Calibri" w:cs="Calibri"/>
          <w:sz w:val="24"/>
          <w:szCs w:val="24"/>
          <w:lang w:eastAsia="en-US"/>
        </w:rPr>
        <w:t xml:space="preserve">– </w:t>
      </w:r>
      <w:r w:rsidRPr="00A00A86">
        <w:rPr>
          <w:rFonts w:ascii="Calibri" w:hAnsi="Calibri" w:cs="Calibri"/>
          <w:sz w:val="24"/>
          <w:szCs w:val="24"/>
          <w:lang w:eastAsia="en-US"/>
        </w:rPr>
        <w:t xml:space="preserve">704,74 </w:t>
      </w:r>
      <w:proofErr w:type="spellStart"/>
      <w:r w:rsidRPr="00A00A86">
        <w:rPr>
          <w:rFonts w:ascii="Calibri" w:hAnsi="Calibri" w:cs="Calibri"/>
          <w:sz w:val="24"/>
          <w:szCs w:val="24"/>
          <w:lang w:eastAsia="en-US"/>
        </w:rPr>
        <w:t>Eur</w:t>
      </w:r>
      <w:proofErr w:type="spellEnd"/>
      <w:r w:rsidRPr="00A00A86">
        <w:rPr>
          <w:rFonts w:ascii="Calibri" w:hAnsi="Calibri" w:cs="Calibri"/>
          <w:sz w:val="24"/>
          <w:szCs w:val="24"/>
          <w:lang w:eastAsia="en-US"/>
        </w:rPr>
        <w:t>, elektr</w:t>
      </w:r>
      <w:r w:rsidR="00507DE7" w:rsidRPr="00A00A86">
        <w:rPr>
          <w:rFonts w:ascii="Calibri" w:hAnsi="Calibri" w:cs="Calibri"/>
          <w:sz w:val="24"/>
          <w:szCs w:val="24"/>
          <w:lang w:eastAsia="en-US"/>
        </w:rPr>
        <w:t>os –</w:t>
      </w:r>
      <w:r w:rsidRPr="00A00A86">
        <w:rPr>
          <w:rFonts w:ascii="Calibri" w:hAnsi="Calibri" w:cs="Calibri"/>
          <w:sz w:val="24"/>
          <w:szCs w:val="24"/>
          <w:lang w:eastAsia="en-US"/>
        </w:rPr>
        <w:t xml:space="preserve"> 148,70 </w:t>
      </w:r>
      <w:proofErr w:type="spellStart"/>
      <w:r w:rsidRPr="00A00A86">
        <w:rPr>
          <w:rFonts w:ascii="Calibri" w:hAnsi="Calibri" w:cs="Calibri"/>
          <w:sz w:val="24"/>
          <w:szCs w:val="24"/>
          <w:lang w:eastAsia="en-US"/>
        </w:rPr>
        <w:t>Eur</w:t>
      </w:r>
      <w:proofErr w:type="spellEnd"/>
      <w:r w:rsidRPr="00A00A86">
        <w:rPr>
          <w:rFonts w:ascii="Calibri" w:hAnsi="Calibri" w:cs="Calibri"/>
          <w:sz w:val="24"/>
          <w:szCs w:val="24"/>
          <w:lang w:eastAsia="en-US"/>
        </w:rPr>
        <w:t xml:space="preserve">, šiukšlės (bendrosios) </w:t>
      </w:r>
      <w:r w:rsidR="00507DE7" w:rsidRPr="00A00A86">
        <w:rPr>
          <w:rFonts w:ascii="Calibri" w:hAnsi="Calibri" w:cs="Calibri"/>
          <w:sz w:val="24"/>
          <w:szCs w:val="24"/>
          <w:lang w:eastAsia="en-US"/>
        </w:rPr>
        <w:t xml:space="preserve">– </w:t>
      </w:r>
      <w:r w:rsidRPr="00A00A86">
        <w:rPr>
          <w:rFonts w:ascii="Calibri" w:hAnsi="Calibri" w:cs="Calibri"/>
          <w:sz w:val="24"/>
          <w:szCs w:val="24"/>
          <w:lang w:eastAsia="en-US"/>
        </w:rPr>
        <w:t xml:space="preserve">32,30 </w:t>
      </w:r>
      <w:proofErr w:type="spellStart"/>
      <w:r w:rsidRPr="00A00A86">
        <w:rPr>
          <w:rFonts w:ascii="Calibri" w:hAnsi="Calibri" w:cs="Calibri"/>
          <w:sz w:val="24"/>
          <w:szCs w:val="24"/>
          <w:lang w:eastAsia="en-US"/>
        </w:rPr>
        <w:t>Eur</w:t>
      </w:r>
      <w:proofErr w:type="spellEnd"/>
      <w:r w:rsidRPr="00A00A86">
        <w:rPr>
          <w:rFonts w:ascii="Calibri" w:hAnsi="Calibri" w:cs="Calibri"/>
          <w:sz w:val="24"/>
          <w:szCs w:val="24"/>
          <w:lang w:eastAsia="en-US"/>
        </w:rPr>
        <w:t>.</w:t>
      </w:r>
    </w:p>
    <w:p w14:paraId="7155BE88" w14:textId="77777777" w:rsidR="00AB1A2B" w:rsidRPr="00A00A86" w:rsidRDefault="00AB1A2B" w:rsidP="00A00A86">
      <w:pPr>
        <w:tabs>
          <w:tab w:val="left" w:pos="5490"/>
        </w:tabs>
        <w:spacing w:before="0"/>
        <w:jc w:val="center"/>
        <w:rPr>
          <w:rFonts w:ascii="Calibri" w:eastAsia="Times New Roman" w:hAnsi="Calibri" w:cs="Calibri"/>
          <w:b/>
          <w:noProof/>
          <w:sz w:val="24"/>
          <w:szCs w:val="24"/>
        </w:rPr>
      </w:pPr>
    </w:p>
    <w:p w14:paraId="017B510F" w14:textId="77777777" w:rsidR="0037129D" w:rsidRPr="00A00A86" w:rsidRDefault="0037129D" w:rsidP="00A00A86">
      <w:pPr>
        <w:tabs>
          <w:tab w:val="left" w:pos="5490"/>
        </w:tabs>
        <w:spacing w:before="0"/>
        <w:jc w:val="center"/>
        <w:rPr>
          <w:rFonts w:ascii="Calibri" w:eastAsia="Times New Roman" w:hAnsi="Calibri" w:cs="Calibri"/>
          <w:b/>
          <w:noProof/>
          <w:sz w:val="24"/>
          <w:szCs w:val="24"/>
        </w:rPr>
      </w:pPr>
      <w:r w:rsidRPr="00A00A86">
        <w:rPr>
          <w:rFonts w:ascii="Calibri" w:eastAsia="Times New Roman" w:hAnsi="Calibri" w:cs="Calibri"/>
          <w:b/>
          <w:noProof/>
          <w:sz w:val="24"/>
          <w:szCs w:val="24"/>
        </w:rPr>
        <w:t>I SKYRIUS</w:t>
      </w:r>
    </w:p>
    <w:p w14:paraId="72E1646B" w14:textId="77777777" w:rsidR="0037129D" w:rsidRPr="00A00A86" w:rsidRDefault="0037129D" w:rsidP="00A00A86">
      <w:pPr>
        <w:tabs>
          <w:tab w:val="left" w:pos="5490"/>
        </w:tabs>
        <w:spacing w:before="0"/>
        <w:jc w:val="center"/>
        <w:rPr>
          <w:rFonts w:ascii="Calibri" w:eastAsia="Times New Roman" w:hAnsi="Calibri" w:cs="Calibri"/>
          <w:b/>
          <w:noProof/>
          <w:sz w:val="24"/>
          <w:szCs w:val="24"/>
        </w:rPr>
      </w:pPr>
      <w:r w:rsidRPr="00A00A86">
        <w:rPr>
          <w:rFonts w:ascii="Calibri" w:eastAsia="Times New Roman" w:hAnsi="Calibri" w:cs="Calibri"/>
          <w:b/>
          <w:noProof/>
          <w:sz w:val="24"/>
          <w:szCs w:val="24"/>
        </w:rPr>
        <w:t>ILGALAIKIS MATERIALUSIS TURTAS</w:t>
      </w:r>
    </w:p>
    <w:p w14:paraId="4BD65103" w14:textId="77777777" w:rsidR="0037129D" w:rsidRPr="00A00A86" w:rsidRDefault="0037129D" w:rsidP="00A00A86">
      <w:pPr>
        <w:tabs>
          <w:tab w:val="left" w:pos="5490"/>
        </w:tabs>
        <w:spacing w:before="0"/>
        <w:rPr>
          <w:rFonts w:ascii="Calibri" w:eastAsia="Times New Roman" w:hAnsi="Calibri" w:cs="Calibri"/>
          <w:b/>
          <w:noProof/>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046"/>
        <w:gridCol w:w="1276"/>
        <w:gridCol w:w="2155"/>
        <w:gridCol w:w="1672"/>
      </w:tblGrid>
      <w:tr w:rsidR="0037129D" w:rsidRPr="00A00A86" w14:paraId="6A50963B" w14:textId="77777777" w:rsidTr="001E24C5">
        <w:tc>
          <w:tcPr>
            <w:tcW w:w="918" w:type="dxa"/>
            <w:shd w:val="clear" w:color="auto" w:fill="auto"/>
          </w:tcPr>
          <w:p w14:paraId="77EEB3EE"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Eil. Nr.</w:t>
            </w:r>
          </w:p>
        </w:tc>
        <w:tc>
          <w:tcPr>
            <w:tcW w:w="3046" w:type="dxa"/>
            <w:shd w:val="clear" w:color="auto" w:fill="auto"/>
          </w:tcPr>
          <w:p w14:paraId="1B79BB7B"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Pavadinimas</w:t>
            </w:r>
          </w:p>
        </w:tc>
        <w:tc>
          <w:tcPr>
            <w:tcW w:w="1276" w:type="dxa"/>
            <w:shd w:val="clear" w:color="auto" w:fill="auto"/>
          </w:tcPr>
          <w:p w14:paraId="281A27A4"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Kiekis, vnt.</w:t>
            </w:r>
          </w:p>
        </w:tc>
        <w:tc>
          <w:tcPr>
            <w:tcW w:w="2155" w:type="dxa"/>
            <w:shd w:val="clear" w:color="auto" w:fill="auto"/>
          </w:tcPr>
          <w:p w14:paraId="0E6F7CC6"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 xml:space="preserve">Įsigijimo vertė, </w:t>
            </w:r>
            <w:proofErr w:type="spellStart"/>
            <w:r w:rsidRPr="00A00A86">
              <w:rPr>
                <w:rFonts w:ascii="Calibri" w:eastAsia="Times New Roman" w:hAnsi="Calibri" w:cs="Calibri"/>
              </w:rPr>
              <w:t>Eur</w:t>
            </w:r>
            <w:proofErr w:type="spellEnd"/>
          </w:p>
        </w:tc>
        <w:tc>
          <w:tcPr>
            <w:tcW w:w="1672" w:type="dxa"/>
          </w:tcPr>
          <w:p w14:paraId="66126243"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 xml:space="preserve">Likutinė vertė, </w:t>
            </w:r>
            <w:proofErr w:type="spellStart"/>
            <w:r w:rsidRPr="00A00A86">
              <w:rPr>
                <w:rFonts w:ascii="Calibri" w:eastAsia="Times New Roman" w:hAnsi="Calibri" w:cs="Calibri"/>
              </w:rPr>
              <w:t>Eur</w:t>
            </w:r>
            <w:proofErr w:type="spellEnd"/>
          </w:p>
        </w:tc>
      </w:tr>
      <w:tr w:rsidR="0037129D" w:rsidRPr="00A00A86" w14:paraId="7F1FAC51" w14:textId="77777777" w:rsidTr="001E24C5">
        <w:tc>
          <w:tcPr>
            <w:tcW w:w="918" w:type="dxa"/>
            <w:shd w:val="clear" w:color="auto" w:fill="auto"/>
          </w:tcPr>
          <w:p w14:paraId="30A032DF" w14:textId="77777777" w:rsidR="0037129D" w:rsidRPr="00A00A86" w:rsidRDefault="0037129D" w:rsidP="00A00A86">
            <w:pPr>
              <w:numPr>
                <w:ilvl w:val="0"/>
                <w:numId w:val="9"/>
              </w:numPr>
              <w:spacing w:before="0"/>
              <w:ind w:left="357" w:hanging="357"/>
              <w:contextualSpacing/>
              <w:jc w:val="center"/>
              <w:rPr>
                <w:rFonts w:ascii="Calibri" w:eastAsia="Times New Roman" w:hAnsi="Calibri" w:cs="Calibri"/>
              </w:rPr>
            </w:pPr>
          </w:p>
        </w:tc>
        <w:tc>
          <w:tcPr>
            <w:tcW w:w="3046" w:type="dxa"/>
            <w:shd w:val="clear" w:color="auto" w:fill="auto"/>
          </w:tcPr>
          <w:p w14:paraId="0CCC5BE6" w14:textId="77777777" w:rsidR="0037129D" w:rsidRPr="00A00A86" w:rsidRDefault="0037129D" w:rsidP="00A00A86">
            <w:pPr>
              <w:spacing w:before="0"/>
              <w:rPr>
                <w:rFonts w:ascii="Calibri" w:eastAsia="Times New Roman" w:hAnsi="Calibri" w:cs="Calibri"/>
              </w:rPr>
            </w:pPr>
            <w:r w:rsidRPr="00A00A86">
              <w:rPr>
                <w:rFonts w:ascii="Calibri" w:eastAsia="Times New Roman" w:hAnsi="Calibri" w:cs="Calibri"/>
              </w:rPr>
              <w:t>Atleidimo linija</w:t>
            </w:r>
          </w:p>
        </w:tc>
        <w:tc>
          <w:tcPr>
            <w:tcW w:w="1276" w:type="dxa"/>
            <w:shd w:val="clear" w:color="auto" w:fill="auto"/>
          </w:tcPr>
          <w:p w14:paraId="16EE3397"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single" w:sz="4" w:space="0" w:color="auto"/>
              <w:left w:val="single" w:sz="4" w:space="0" w:color="auto"/>
              <w:bottom w:val="single" w:sz="4" w:space="0" w:color="auto"/>
              <w:right w:val="single" w:sz="4" w:space="0" w:color="auto"/>
            </w:tcBorders>
            <w:shd w:val="clear" w:color="000000" w:fill="FFFFFF"/>
            <w:vAlign w:val="center"/>
          </w:tcPr>
          <w:p w14:paraId="4B3DE1B3"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7865,00</w:t>
            </w:r>
          </w:p>
        </w:tc>
        <w:tc>
          <w:tcPr>
            <w:tcW w:w="1672" w:type="dxa"/>
            <w:tcBorders>
              <w:top w:val="single" w:sz="4" w:space="0" w:color="auto"/>
              <w:left w:val="single" w:sz="4" w:space="0" w:color="auto"/>
              <w:bottom w:val="single" w:sz="4" w:space="0" w:color="auto"/>
              <w:right w:val="single" w:sz="4" w:space="0" w:color="auto"/>
            </w:tcBorders>
            <w:shd w:val="clear" w:color="000000" w:fill="FFFFFF"/>
          </w:tcPr>
          <w:p w14:paraId="2008728F" w14:textId="77777777" w:rsidR="0037129D"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 xml:space="preserve">0,00 </w:t>
            </w:r>
          </w:p>
        </w:tc>
      </w:tr>
      <w:tr w:rsidR="00720BB1" w:rsidRPr="00A00A86" w14:paraId="1D53E145" w14:textId="77777777" w:rsidTr="001E24C5">
        <w:tc>
          <w:tcPr>
            <w:tcW w:w="918" w:type="dxa"/>
            <w:shd w:val="clear" w:color="auto" w:fill="auto"/>
          </w:tcPr>
          <w:p w14:paraId="7D228D7E"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shd w:val="clear" w:color="auto" w:fill="auto"/>
          </w:tcPr>
          <w:p w14:paraId="319B1488"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 xml:space="preserve">Daržovių </w:t>
            </w:r>
            <w:proofErr w:type="spellStart"/>
            <w:r w:rsidRPr="00A00A86">
              <w:rPr>
                <w:rFonts w:ascii="Calibri" w:eastAsia="Times New Roman" w:hAnsi="Calibri" w:cs="Calibri"/>
              </w:rPr>
              <w:t>pjaustyklė</w:t>
            </w:r>
            <w:proofErr w:type="spellEnd"/>
            <w:r w:rsidRPr="00A00A86">
              <w:rPr>
                <w:rFonts w:ascii="Calibri" w:eastAsia="Times New Roman" w:hAnsi="Calibri" w:cs="Calibri"/>
              </w:rPr>
              <w:t xml:space="preserve"> VC450</w:t>
            </w:r>
          </w:p>
        </w:tc>
        <w:tc>
          <w:tcPr>
            <w:tcW w:w="1276" w:type="dxa"/>
            <w:shd w:val="clear" w:color="auto" w:fill="auto"/>
          </w:tcPr>
          <w:p w14:paraId="256F85B1"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42689A70"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color w:val="000000"/>
              </w:rPr>
              <w:t>707,85</w:t>
            </w:r>
          </w:p>
        </w:tc>
        <w:tc>
          <w:tcPr>
            <w:tcW w:w="1672" w:type="dxa"/>
            <w:tcBorders>
              <w:top w:val="nil"/>
              <w:left w:val="single" w:sz="4" w:space="0" w:color="auto"/>
              <w:bottom w:val="single" w:sz="4" w:space="0" w:color="auto"/>
              <w:right w:val="single" w:sz="4" w:space="0" w:color="auto"/>
            </w:tcBorders>
            <w:shd w:val="clear" w:color="000000" w:fill="FFFFFF"/>
          </w:tcPr>
          <w:p w14:paraId="41F98AF0"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 xml:space="preserve">0,00 </w:t>
            </w:r>
          </w:p>
        </w:tc>
      </w:tr>
      <w:tr w:rsidR="00720BB1" w:rsidRPr="00A00A86" w14:paraId="22E88F53" w14:textId="77777777" w:rsidTr="001E24C5">
        <w:tc>
          <w:tcPr>
            <w:tcW w:w="918" w:type="dxa"/>
            <w:shd w:val="clear" w:color="auto" w:fill="auto"/>
          </w:tcPr>
          <w:p w14:paraId="35F5E3DE"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shd w:val="clear" w:color="auto" w:fill="auto"/>
          </w:tcPr>
          <w:p w14:paraId="35338049"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Elektrinė viryklė ASE-61</w:t>
            </w:r>
          </w:p>
        </w:tc>
        <w:tc>
          <w:tcPr>
            <w:tcW w:w="1276" w:type="dxa"/>
            <w:shd w:val="clear" w:color="auto" w:fill="auto"/>
          </w:tcPr>
          <w:p w14:paraId="13CD32AF"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421E25F6"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color w:val="000000"/>
              </w:rPr>
              <w:t>1718,20</w:t>
            </w:r>
          </w:p>
        </w:tc>
        <w:tc>
          <w:tcPr>
            <w:tcW w:w="1672" w:type="dxa"/>
            <w:tcBorders>
              <w:top w:val="nil"/>
              <w:left w:val="single" w:sz="4" w:space="0" w:color="auto"/>
              <w:bottom w:val="single" w:sz="4" w:space="0" w:color="auto"/>
              <w:right w:val="single" w:sz="4" w:space="0" w:color="auto"/>
            </w:tcBorders>
            <w:shd w:val="clear" w:color="000000" w:fill="FFFFFF"/>
          </w:tcPr>
          <w:p w14:paraId="19A325A9"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 xml:space="preserve">0,00 </w:t>
            </w:r>
          </w:p>
        </w:tc>
      </w:tr>
      <w:tr w:rsidR="00720BB1" w:rsidRPr="00A00A86" w14:paraId="5B6F2721" w14:textId="77777777" w:rsidTr="001E24C5">
        <w:tc>
          <w:tcPr>
            <w:tcW w:w="918" w:type="dxa"/>
            <w:shd w:val="clear" w:color="auto" w:fill="auto"/>
          </w:tcPr>
          <w:p w14:paraId="4ECF2F34"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shd w:val="clear" w:color="auto" w:fill="auto"/>
          </w:tcPr>
          <w:p w14:paraId="7D52C5BD"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Indaplovė GE-HH500</w:t>
            </w:r>
          </w:p>
        </w:tc>
        <w:tc>
          <w:tcPr>
            <w:tcW w:w="1276" w:type="dxa"/>
            <w:shd w:val="clear" w:color="auto" w:fill="auto"/>
          </w:tcPr>
          <w:p w14:paraId="6B78DA6B"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16603754"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color w:val="000000"/>
              </w:rPr>
              <w:t>1960,20</w:t>
            </w:r>
          </w:p>
        </w:tc>
        <w:tc>
          <w:tcPr>
            <w:tcW w:w="1672" w:type="dxa"/>
            <w:tcBorders>
              <w:top w:val="nil"/>
              <w:left w:val="single" w:sz="4" w:space="0" w:color="auto"/>
              <w:bottom w:val="single" w:sz="4" w:space="0" w:color="auto"/>
              <w:right w:val="single" w:sz="4" w:space="0" w:color="auto"/>
            </w:tcBorders>
            <w:shd w:val="clear" w:color="000000" w:fill="FFFFFF"/>
          </w:tcPr>
          <w:p w14:paraId="0437601F"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 xml:space="preserve">0,00 </w:t>
            </w:r>
          </w:p>
        </w:tc>
      </w:tr>
      <w:tr w:rsidR="00720BB1" w:rsidRPr="00A00A86" w14:paraId="11EDBE69" w14:textId="77777777" w:rsidTr="001E24C5">
        <w:tc>
          <w:tcPr>
            <w:tcW w:w="918" w:type="dxa"/>
            <w:shd w:val="clear" w:color="auto" w:fill="auto"/>
          </w:tcPr>
          <w:p w14:paraId="523CFAB9"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shd w:val="clear" w:color="auto" w:fill="auto"/>
          </w:tcPr>
          <w:p w14:paraId="086B6DF7" w14:textId="77777777" w:rsidR="00720BB1" w:rsidRPr="00A00A86" w:rsidRDefault="00720BB1" w:rsidP="00A00A86">
            <w:pPr>
              <w:spacing w:before="0"/>
              <w:rPr>
                <w:rFonts w:ascii="Calibri" w:eastAsia="Times New Roman" w:hAnsi="Calibri" w:cs="Calibri"/>
              </w:rPr>
            </w:pPr>
            <w:proofErr w:type="spellStart"/>
            <w:r w:rsidRPr="00A00A86">
              <w:rPr>
                <w:rFonts w:ascii="Calibri" w:eastAsia="Times New Roman" w:hAnsi="Calibri" w:cs="Calibri"/>
              </w:rPr>
              <w:t>Konvekcinė</w:t>
            </w:r>
            <w:proofErr w:type="spellEnd"/>
            <w:r w:rsidRPr="00A00A86">
              <w:rPr>
                <w:rFonts w:ascii="Calibri" w:eastAsia="Times New Roman" w:hAnsi="Calibri" w:cs="Calibri"/>
              </w:rPr>
              <w:t xml:space="preserve"> krosnis EUE-910-HS</w:t>
            </w:r>
          </w:p>
        </w:tc>
        <w:tc>
          <w:tcPr>
            <w:tcW w:w="1276" w:type="dxa"/>
            <w:shd w:val="clear" w:color="auto" w:fill="auto"/>
          </w:tcPr>
          <w:p w14:paraId="1C665FA5"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1E6FF849"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color w:val="000000"/>
              </w:rPr>
              <w:t>3012,90</w:t>
            </w:r>
          </w:p>
        </w:tc>
        <w:tc>
          <w:tcPr>
            <w:tcW w:w="1672" w:type="dxa"/>
            <w:tcBorders>
              <w:top w:val="nil"/>
              <w:left w:val="single" w:sz="4" w:space="0" w:color="auto"/>
              <w:bottom w:val="single" w:sz="4" w:space="0" w:color="auto"/>
              <w:right w:val="single" w:sz="4" w:space="0" w:color="auto"/>
            </w:tcBorders>
            <w:shd w:val="clear" w:color="000000" w:fill="FFFFFF"/>
          </w:tcPr>
          <w:p w14:paraId="4894DCF7"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 xml:space="preserve">0,00 </w:t>
            </w:r>
          </w:p>
        </w:tc>
      </w:tr>
      <w:tr w:rsidR="00720BB1" w:rsidRPr="00A00A86" w14:paraId="0D98807E" w14:textId="77777777" w:rsidTr="001E24C5">
        <w:tc>
          <w:tcPr>
            <w:tcW w:w="918" w:type="dxa"/>
            <w:shd w:val="clear" w:color="auto" w:fill="auto"/>
          </w:tcPr>
          <w:p w14:paraId="68AE6AFA"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shd w:val="clear" w:color="auto" w:fill="auto"/>
          </w:tcPr>
          <w:p w14:paraId="064AF8CD"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Mėsmalė MMM22</w:t>
            </w:r>
          </w:p>
        </w:tc>
        <w:tc>
          <w:tcPr>
            <w:tcW w:w="1276" w:type="dxa"/>
            <w:shd w:val="clear" w:color="auto" w:fill="auto"/>
          </w:tcPr>
          <w:p w14:paraId="05378D3E"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3F3242EA"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color w:val="000000"/>
              </w:rPr>
              <w:t>605,00</w:t>
            </w:r>
          </w:p>
        </w:tc>
        <w:tc>
          <w:tcPr>
            <w:tcW w:w="1672" w:type="dxa"/>
            <w:tcBorders>
              <w:top w:val="nil"/>
              <w:left w:val="single" w:sz="4" w:space="0" w:color="auto"/>
              <w:bottom w:val="single" w:sz="4" w:space="0" w:color="auto"/>
              <w:right w:val="single" w:sz="4" w:space="0" w:color="auto"/>
            </w:tcBorders>
            <w:shd w:val="clear" w:color="000000" w:fill="FFFFFF"/>
          </w:tcPr>
          <w:p w14:paraId="063DD81D"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 xml:space="preserve">0,00 </w:t>
            </w:r>
          </w:p>
        </w:tc>
      </w:tr>
      <w:tr w:rsidR="00720BB1" w:rsidRPr="00A00A86" w14:paraId="4BBA1547" w14:textId="77777777" w:rsidTr="001E24C5">
        <w:trPr>
          <w:trHeight w:val="319"/>
        </w:trPr>
        <w:tc>
          <w:tcPr>
            <w:tcW w:w="918" w:type="dxa"/>
            <w:shd w:val="clear" w:color="auto" w:fill="auto"/>
          </w:tcPr>
          <w:p w14:paraId="2E861ED7"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shd w:val="clear" w:color="auto" w:fill="auto"/>
          </w:tcPr>
          <w:p w14:paraId="6A59F95E"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Paverčiama keptuvė MG1701</w:t>
            </w:r>
          </w:p>
        </w:tc>
        <w:tc>
          <w:tcPr>
            <w:tcW w:w="1276" w:type="dxa"/>
            <w:shd w:val="clear" w:color="auto" w:fill="auto"/>
          </w:tcPr>
          <w:p w14:paraId="18C06E22"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294DBFCE"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color w:val="000000"/>
              </w:rPr>
              <w:t>3025,00</w:t>
            </w:r>
          </w:p>
        </w:tc>
        <w:tc>
          <w:tcPr>
            <w:tcW w:w="1672" w:type="dxa"/>
            <w:tcBorders>
              <w:top w:val="nil"/>
              <w:left w:val="single" w:sz="4" w:space="0" w:color="auto"/>
              <w:bottom w:val="single" w:sz="4" w:space="0" w:color="auto"/>
              <w:right w:val="single" w:sz="4" w:space="0" w:color="auto"/>
            </w:tcBorders>
            <w:shd w:val="clear" w:color="000000" w:fill="FFFFFF"/>
          </w:tcPr>
          <w:p w14:paraId="26C4172E"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 xml:space="preserve">0,00 </w:t>
            </w:r>
          </w:p>
        </w:tc>
      </w:tr>
      <w:tr w:rsidR="00720BB1" w:rsidRPr="00A00A86" w14:paraId="6EAAB819" w14:textId="77777777" w:rsidTr="001E24C5">
        <w:trPr>
          <w:trHeight w:val="319"/>
        </w:trPr>
        <w:tc>
          <w:tcPr>
            <w:tcW w:w="918" w:type="dxa"/>
            <w:shd w:val="clear" w:color="auto" w:fill="auto"/>
          </w:tcPr>
          <w:p w14:paraId="3CCF2F44"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tcBorders>
              <w:top w:val="single" w:sz="4" w:space="0" w:color="auto"/>
              <w:left w:val="single" w:sz="4" w:space="0" w:color="auto"/>
              <w:bottom w:val="single" w:sz="4" w:space="0" w:color="auto"/>
              <w:right w:val="single" w:sz="4" w:space="0" w:color="auto"/>
            </w:tcBorders>
            <w:shd w:val="clear" w:color="000000" w:fill="FFFFFF"/>
          </w:tcPr>
          <w:p w14:paraId="735521CF"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Rankinis mikseris MX40</w:t>
            </w:r>
          </w:p>
        </w:tc>
        <w:tc>
          <w:tcPr>
            <w:tcW w:w="1276" w:type="dxa"/>
            <w:shd w:val="clear" w:color="auto" w:fill="auto"/>
          </w:tcPr>
          <w:p w14:paraId="23FF07CC"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single" w:sz="4" w:space="0" w:color="auto"/>
              <w:left w:val="single" w:sz="4" w:space="0" w:color="auto"/>
              <w:bottom w:val="single" w:sz="4" w:space="0" w:color="auto"/>
              <w:right w:val="single" w:sz="4" w:space="0" w:color="auto"/>
            </w:tcBorders>
            <w:shd w:val="clear" w:color="000000" w:fill="FFFFFF"/>
            <w:vAlign w:val="center"/>
          </w:tcPr>
          <w:p w14:paraId="09DAF1DB"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502,15</w:t>
            </w:r>
          </w:p>
        </w:tc>
        <w:tc>
          <w:tcPr>
            <w:tcW w:w="1672" w:type="dxa"/>
            <w:tcBorders>
              <w:top w:val="single" w:sz="4" w:space="0" w:color="auto"/>
              <w:left w:val="single" w:sz="4" w:space="0" w:color="auto"/>
              <w:bottom w:val="single" w:sz="4" w:space="0" w:color="auto"/>
              <w:right w:val="single" w:sz="4" w:space="0" w:color="auto"/>
            </w:tcBorders>
            <w:shd w:val="clear" w:color="000000" w:fill="FFFFFF"/>
          </w:tcPr>
          <w:p w14:paraId="2F7D22BF"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 xml:space="preserve">0,00 </w:t>
            </w:r>
          </w:p>
        </w:tc>
      </w:tr>
      <w:tr w:rsidR="00720BB1" w:rsidRPr="00A00A86" w14:paraId="2FEB10FF" w14:textId="77777777" w:rsidTr="001E24C5">
        <w:trPr>
          <w:trHeight w:val="319"/>
        </w:trPr>
        <w:tc>
          <w:tcPr>
            <w:tcW w:w="918" w:type="dxa"/>
            <w:shd w:val="clear" w:color="auto" w:fill="auto"/>
          </w:tcPr>
          <w:p w14:paraId="2665988F"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tcBorders>
              <w:top w:val="nil"/>
              <w:left w:val="single" w:sz="4" w:space="0" w:color="auto"/>
              <w:bottom w:val="single" w:sz="4" w:space="0" w:color="auto"/>
              <w:right w:val="single" w:sz="4" w:space="0" w:color="auto"/>
            </w:tcBorders>
            <w:shd w:val="clear" w:color="000000" w:fill="FFFFFF"/>
          </w:tcPr>
          <w:p w14:paraId="229A7AFF"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Šaldiklis ECN701</w:t>
            </w:r>
          </w:p>
        </w:tc>
        <w:tc>
          <w:tcPr>
            <w:tcW w:w="1276" w:type="dxa"/>
            <w:shd w:val="clear" w:color="auto" w:fill="auto"/>
          </w:tcPr>
          <w:p w14:paraId="1B6D4256"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49968B79"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1270,50</w:t>
            </w:r>
          </w:p>
        </w:tc>
        <w:tc>
          <w:tcPr>
            <w:tcW w:w="1672" w:type="dxa"/>
            <w:tcBorders>
              <w:top w:val="nil"/>
              <w:left w:val="single" w:sz="4" w:space="0" w:color="auto"/>
              <w:bottom w:val="single" w:sz="4" w:space="0" w:color="auto"/>
              <w:right w:val="single" w:sz="4" w:space="0" w:color="auto"/>
            </w:tcBorders>
            <w:shd w:val="clear" w:color="000000" w:fill="FFFFFF"/>
          </w:tcPr>
          <w:p w14:paraId="2F717D92"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 xml:space="preserve">0,00 </w:t>
            </w:r>
          </w:p>
        </w:tc>
      </w:tr>
      <w:tr w:rsidR="00720BB1" w:rsidRPr="00A00A86" w14:paraId="2E68324C" w14:textId="77777777" w:rsidTr="001E24C5">
        <w:trPr>
          <w:trHeight w:val="319"/>
        </w:trPr>
        <w:tc>
          <w:tcPr>
            <w:tcW w:w="918" w:type="dxa"/>
            <w:shd w:val="clear" w:color="auto" w:fill="auto"/>
          </w:tcPr>
          <w:p w14:paraId="67F7E100"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tcBorders>
              <w:top w:val="nil"/>
              <w:left w:val="single" w:sz="4" w:space="0" w:color="auto"/>
              <w:bottom w:val="single" w:sz="4" w:space="0" w:color="auto"/>
              <w:right w:val="single" w:sz="4" w:space="0" w:color="auto"/>
            </w:tcBorders>
            <w:shd w:val="clear" w:color="000000" w:fill="FFFFFF"/>
          </w:tcPr>
          <w:p w14:paraId="2B7F9917"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Šaldytuvas ECP701</w:t>
            </w:r>
          </w:p>
        </w:tc>
        <w:tc>
          <w:tcPr>
            <w:tcW w:w="1276" w:type="dxa"/>
            <w:shd w:val="clear" w:color="auto" w:fill="auto"/>
          </w:tcPr>
          <w:p w14:paraId="5920C3E5"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59081F67"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1210,00</w:t>
            </w:r>
          </w:p>
        </w:tc>
        <w:tc>
          <w:tcPr>
            <w:tcW w:w="1672" w:type="dxa"/>
            <w:tcBorders>
              <w:top w:val="nil"/>
              <w:left w:val="single" w:sz="4" w:space="0" w:color="auto"/>
              <w:bottom w:val="single" w:sz="4" w:space="0" w:color="auto"/>
              <w:right w:val="single" w:sz="4" w:space="0" w:color="auto"/>
            </w:tcBorders>
            <w:shd w:val="clear" w:color="000000" w:fill="FFFFFF"/>
          </w:tcPr>
          <w:p w14:paraId="27A98BE2"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 xml:space="preserve">0,00 </w:t>
            </w:r>
          </w:p>
        </w:tc>
      </w:tr>
      <w:tr w:rsidR="00720BB1" w:rsidRPr="00A00A86" w14:paraId="2C24BC26" w14:textId="77777777" w:rsidTr="001E24C5">
        <w:trPr>
          <w:trHeight w:val="319"/>
        </w:trPr>
        <w:tc>
          <w:tcPr>
            <w:tcW w:w="918" w:type="dxa"/>
            <w:shd w:val="clear" w:color="auto" w:fill="auto"/>
          </w:tcPr>
          <w:p w14:paraId="6E5E553D"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tcBorders>
              <w:top w:val="nil"/>
              <w:left w:val="single" w:sz="4" w:space="0" w:color="auto"/>
              <w:bottom w:val="single" w:sz="4" w:space="0" w:color="auto"/>
              <w:right w:val="single" w:sz="4" w:space="0" w:color="auto"/>
            </w:tcBorders>
            <w:shd w:val="clear" w:color="000000" w:fill="FFFFFF"/>
          </w:tcPr>
          <w:p w14:paraId="33F8F7E0"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Ventiliacijos gaubtas GPD-F-A-280/120/45</w:t>
            </w:r>
          </w:p>
        </w:tc>
        <w:tc>
          <w:tcPr>
            <w:tcW w:w="1276" w:type="dxa"/>
            <w:shd w:val="clear" w:color="auto" w:fill="auto"/>
          </w:tcPr>
          <w:p w14:paraId="714A29CF"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4532D772"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1107,15</w:t>
            </w:r>
          </w:p>
        </w:tc>
        <w:tc>
          <w:tcPr>
            <w:tcW w:w="1672" w:type="dxa"/>
            <w:tcBorders>
              <w:top w:val="nil"/>
              <w:left w:val="single" w:sz="4" w:space="0" w:color="auto"/>
              <w:bottom w:val="single" w:sz="4" w:space="0" w:color="auto"/>
              <w:right w:val="single" w:sz="4" w:space="0" w:color="auto"/>
            </w:tcBorders>
            <w:shd w:val="clear" w:color="000000" w:fill="FFFFFF"/>
          </w:tcPr>
          <w:p w14:paraId="4A8003F5"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 xml:space="preserve">0,00 </w:t>
            </w:r>
          </w:p>
        </w:tc>
      </w:tr>
      <w:tr w:rsidR="00720BB1" w:rsidRPr="00A00A86" w14:paraId="61F65632" w14:textId="77777777" w:rsidTr="001E24C5">
        <w:trPr>
          <w:trHeight w:val="319"/>
        </w:trPr>
        <w:tc>
          <w:tcPr>
            <w:tcW w:w="918" w:type="dxa"/>
            <w:shd w:val="clear" w:color="auto" w:fill="auto"/>
          </w:tcPr>
          <w:p w14:paraId="1852D819" w14:textId="77777777" w:rsidR="00720BB1" w:rsidRPr="00A00A86" w:rsidRDefault="00720BB1" w:rsidP="00A00A86">
            <w:pPr>
              <w:numPr>
                <w:ilvl w:val="0"/>
                <w:numId w:val="9"/>
              </w:numPr>
              <w:spacing w:before="0"/>
              <w:ind w:left="357" w:hanging="357"/>
              <w:contextualSpacing/>
              <w:jc w:val="center"/>
              <w:rPr>
                <w:rFonts w:ascii="Calibri" w:eastAsia="Times New Roman" w:hAnsi="Calibri" w:cs="Calibri"/>
              </w:rPr>
            </w:pPr>
          </w:p>
        </w:tc>
        <w:tc>
          <w:tcPr>
            <w:tcW w:w="3046" w:type="dxa"/>
            <w:tcBorders>
              <w:top w:val="nil"/>
              <w:left w:val="single" w:sz="4" w:space="0" w:color="auto"/>
              <w:bottom w:val="single" w:sz="4" w:space="0" w:color="auto"/>
              <w:right w:val="single" w:sz="4" w:space="0" w:color="auto"/>
            </w:tcBorders>
            <w:shd w:val="clear" w:color="000000" w:fill="FFFFFF"/>
          </w:tcPr>
          <w:p w14:paraId="3D38E5D6" w14:textId="77777777" w:rsidR="00720BB1" w:rsidRPr="00A00A86" w:rsidRDefault="00720BB1" w:rsidP="00A00A86">
            <w:pPr>
              <w:spacing w:before="0"/>
              <w:rPr>
                <w:rFonts w:ascii="Calibri" w:eastAsia="Times New Roman" w:hAnsi="Calibri" w:cs="Calibri"/>
              </w:rPr>
            </w:pPr>
            <w:r w:rsidRPr="00A00A86">
              <w:rPr>
                <w:rFonts w:ascii="Calibri" w:eastAsia="Times New Roman" w:hAnsi="Calibri" w:cs="Calibri"/>
              </w:rPr>
              <w:t>Ventiliacijos gaubtas GPD-F-A-280/120/46</w:t>
            </w:r>
          </w:p>
        </w:tc>
        <w:tc>
          <w:tcPr>
            <w:tcW w:w="1276" w:type="dxa"/>
            <w:shd w:val="clear" w:color="auto" w:fill="auto"/>
          </w:tcPr>
          <w:p w14:paraId="4AD629C5" w14:textId="77777777" w:rsidR="00720BB1" w:rsidRPr="00A00A86" w:rsidRDefault="00720BB1" w:rsidP="00A00A86">
            <w:pPr>
              <w:spacing w:before="0"/>
              <w:jc w:val="center"/>
              <w:rPr>
                <w:rFonts w:ascii="Calibri" w:eastAsia="Times New Roman" w:hAnsi="Calibri" w:cs="Calibri"/>
              </w:rPr>
            </w:pPr>
            <w:r w:rsidRPr="00A00A86">
              <w:rPr>
                <w:rFonts w:ascii="Calibri" w:eastAsia="Times New Roman" w:hAnsi="Calibri" w:cs="Calibri"/>
              </w:rPr>
              <w:t>1</w:t>
            </w:r>
          </w:p>
        </w:tc>
        <w:tc>
          <w:tcPr>
            <w:tcW w:w="2155" w:type="dxa"/>
            <w:tcBorders>
              <w:top w:val="nil"/>
              <w:left w:val="single" w:sz="4" w:space="0" w:color="auto"/>
              <w:bottom w:val="single" w:sz="4" w:space="0" w:color="auto"/>
              <w:right w:val="single" w:sz="4" w:space="0" w:color="auto"/>
            </w:tcBorders>
            <w:shd w:val="clear" w:color="000000" w:fill="FFFFFF"/>
            <w:vAlign w:val="center"/>
          </w:tcPr>
          <w:p w14:paraId="150D3B0B"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1107,15</w:t>
            </w:r>
          </w:p>
        </w:tc>
        <w:tc>
          <w:tcPr>
            <w:tcW w:w="1672" w:type="dxa"/>
            <w:tcBorders>
              <w:top w:val="nil"/>
              <w:left w:val="single" w:sz="4" w:space="0" w:color="auto"/>
              <w:bottom w:val="single" w:sz="4" w:space="0" w:color="auto"/>
              <w:right w:val="single" w:sz="4" w:space="0" w:color="auto"/>
            </w:tcBorders>
            <w:shd w:val="clear" w:color="000000" w:fill="FFFFFF"/>
          </w:tcPr>
          <w:p w14:paraId="379ECB9F" w14:textId="77777777" w:rsidR="00720BB1" w:rsidRPr="00A00A86" w:rsidRDefault="00720BB1" w:rsidP="00A00A86">
            <w:pPr>
              <w:spacing w:before="0"/>
              <w:jc w:val="center"/>
              <w:rPr>
                <w:rFonts w:ascii="Calibri" w:hAnsi="Calibri" w:cs="Calibri"/>
                <w:color w:val="000000"/>
              </w:rPr>
            </w:pPr>
            <w:r w:rsidRPr="00A00A86">
              <w:rPr>
                <w:rFonts w:ascii="Calibri" w:eastAsia="Times New Roman" w:hAnsi="Calibri" w:cs="Calibri"/>
              </w:rPr>
              <w:t xml:space="preserve">0,00 </w:t>
            </w:r>
          </w:p>
        </w:tc>
      </w:tr>
    </w:tbl>
    <w:p w14:paraId="4E3A6D42" w14:textId="77777777" w:rsidR="00151D2D" w:rsidRDefault="00151D2D" w:rsidP="00A00A86">
      <w:pPr>
        <w:tabs>
          <w:tab w:val="left" w:pos="5490"/>
        </w:tabs>
        <w:spacing w:before="0"/>
        <w:jc w:val="center"/>
        <w:rPr>
          <w:rFonts w:ascii="Calibri" w:eastAsia="Times New Roman" w:hAnsi="Calibri" w:cs="Calibri"/>
          <w:b/>
          <w:noProof/>
        </w:rPr>
        <w:sectPr w:rsidR="00151D2D" w:rsidSect="001A09AF">
          <w:pgSz w:w="11906" w:h="16838"/>
          <w:pgMar w:top="1440" w:right="1440" w:bottom="1440" w:left="1440" w:header="567" w:footer="567" w:gutter="0"/>
          <w:cols w:space="1296"/>
          <w:titlePg/>
          <w:docGrid w:linePitch="360"/>
        </w:sectPr>
      </w:pPr>
    </w:p>
    <w:p w14:paraId="2C923AA4" w14:textId="2C9AEB1C" w:rsidR="006C27FB" w:rsidRPr="00A00A86" w:rsidRDefault="006C27FB" w:rsidP="00A00A86">
      <w:pPr>
        <w:tabs>
          <w:tab w:val="left" w:pos="5490"/>
        </w:tabs>
        <w:spacing w:before="0"/>
        <w:jc w:val="center"/>
        <w:rPr>
          <w:rFonts w:ascii="Calibri" w:eastAsia="Times New Roman" w:hAnsi="Calibri" w:cs="Calibri"/>
          <w:b/>
          <w:noProof/>
        </w:rPr>
      </w:pPr>
    </w:p>
    <w:p w14:paraId="25A1FDFC" w14:textId="77777777" w:rsidR="0037129D" w:rsidRPr="00A00A86" w:rsidRDefault="0037129D" w:rsidP="00A00A86">
      <w:pPr>
        <w:tabs>
          <w:tab w:val="left" w:pos="5490"/>
        </w:tabs>
        <w:spacing w:before="0"/>
        <w:jc w:val="center"/>
        <w:rPr>
          <w:rFonts w:ascii="Calibri" w:eastAsia="Times New Roman" w:hAnsi="Calibri" w:cs="Calibri"/>
          <w:b/>
          <w:noProof/>
          <w:sz w:val="24"/>
          <w:szCs w:val="24"/>
        </w:rPr>
      </w:pPr>
      <w:r w:rsidRPr="00A00A86">
        <w:rPr>
          <w:rFonts w:ascii="Calibri" w:eastAsia="Times New Roman" w:hAnsi="Calibri" w:cs="Calibri"/>
          <w:b/>
          <w:noProof/>
          <w:sz w:val="24"/>
          <w:szCs w:val="24"/>
        </w:rPr>
        <w:t>II SKYRIUS</w:t>
      </w:r>
    </w:p>
    <w:p w14:paraId="5299632B" w14:textId="78FF4DE6" w:rsidR="0037129D" w:rsidRPr="00A00A86" w:rsidRDefault="0037129D" w:rsidP="00A00A86">
      <w:pPr>
        <w:tabs>
          <w:tab w:val="left" w:pos="5490"/>
        </w:tabs>
        <w:spacing w:before="0"/>
        <w:jc w:val="center"/>
        <w:rPr>
          <w:rFonts w:ascii="Calibri" w:eastAsia="Times New Roman" w:hAnsi="Calibri" w:cs="Calibri"/>
          <w:b/>
          <w:noProof/>
          <w:sz w:val="24"/>
          <w:szCs w:val="24"/>
        </w:rPr>
      </w:pPr>
      <w:r w:rsidRPr="00A00A86">
        <w:rPr>
          <w:rFonts w:ascii="Calibri" w:eastAsia="Times New Roman" w:hAnsi="Calibri" w:cs="Calibri"/>
          <w:b/>
          <w:noProof/>
          <w:sz w:val="24"/>
          <w:szCs w:val="24"/>
        </w:rPr>
        <w:t>TRUMPALAIKIS MATERIALUSIS TURTAS</w:t>
      </w:r>
    </w:p>
    <w:p w14:paraId="617E526B" w14:textId="77777777" w:rsidR="0037129D" w:rsidRPr="00A00A86" w:rsidRDefault="0037129D" w:rsidP="00A00A86">
      <w:pPr>
        <w:tabs>
          <w:tab w:val="left" w:pos="5490"/>
        </w:tabs>
        <w:spacing w:before="0"/>
        <w:jc w:val="center"/>
        <w:rPr>
          <w:rFonts w:ascii="Calibri" w:eastAsia="Times New Roman" w:hAnsi="Calibri" w:cs="Calibri"/>
          <w:b/>
          <w:noProof/>
        </w:rPr>
      </w:pPr>
    </w:p>
    <w:tbl>
      <w:tblPr>
        <w:tblW w:w="9068" w:type="dxa"/>
        <w:tblBorders>
          <w:top w:val="nil"/>
          <w:left w:val="nil"/>
          <w:bottom w:val="nil"/>
          <w:right w:val="nil"/>
        </w:tblBorders>
        <w:tblCellMar>
          <w:left w:w="0" w:type="dxa"/>
          <w:right w:w="0" w:type="dxa"/>
        </w:tblCellMar>
        <w:tblLook w:val="04A0" w:firstRow="1" w:lastRow="0" w:firstColumn="1" w:lastColumn="0" w:noHBand="0" w:noVBand="1"/>
      </w:tblPr>
      <w:tblGrid>
        <w:gridCol w:w="705"/>
        <w:gridCol w:w="4111"/>
        <w:gridCol w:w="1276"/>
        <w:gridCol w:w="1417"/>
        <w:gridCol w:w="1559"/>
      </w:tblGrid>
      <w:tr w:rsidR="0037129D" w:rsidRPr="00A00A86" w14:paraId="3EB946AB" w14:textId="77777777" w:rsidTr="001E24C5">
        <w:trPr>
          <w:trHeight w:val="603"/>
        </w:trPr>
        <w:tc>
          <w:tcPr>
            <w:tcW w:w="705" w:type="dxa"/>
            <w:tcBorders>
              <w:top w:val="single" w:sz="3" w:space="0" w:color="000000"/>
              <w:left w:val="single" w:sz="3" w:space="0" w:color="000000"/>
              <w:right w:val="single" w:sz="3" w:space="0" w:color="000000"/>
            </w:tcBorders>
            <w:tcMar>
              <w:top w:w="79" w:type="dxa"/>
              <w:left w:w="39" w:type="dxa"/>
              <w:bottom w:w="39" w:type="dxa"/>
              <w:right w:w="39" w:type="dxa"/>
            </w:tcMar>
          </w:tcPr>
          <w:p w14:paraId="462CBEFE"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Eil. Nr.</w:t>
            </w:r>
          </w:p>
        </w:tc>
        <w:tc>
          <w:tcPr>
            <w:tcW w:w="4111" w:type="dxa"/>
            <w:tcBorders>
              <w:top w:val="single" w:sz="3" w:space="0" w:color="000000"/>
              <w:left w:val="single" w:sz="3" w:space="0" w:color="000000"/>
              <w:bottom w:val="nil"/>
              <w:right w:val="single" w:sz="3" w:space="0" w:color="000000"/>
            </w:tcBorders>
            <w:tcMar>
              <w:top w:w="79" w:type="dxa"/>
              <w:left w:w="39" w:type="dxa"/>
              <w:bottom w:w="39" w:type="dxa"/>
              <w:right w:w="39" w:type="dxa"/>
            </w:tcMar>
          </w:tcPr>
          <w:p w14:paraId="3DA7F43C"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Turto pavadinimas</w:t>
            </w:r>
          </w:p>
        </w:tc>
        <w:tc>
          <w:tcPr>
            <w:tcW w:w="1276" w:type="dxa"/>
            <w:tcBorders>
              <w:top w:val="single" w:sz="3" w:space="0" w:color="000000"/>
              <w:left w:val="nil"/>
              <w:bottom w:val="nil"/>
              <w:right w:val="nil"/>
            </w:tcBorders>
            <w:tcMar>
              <w:top w:w="79" w:type="dxa"/>
              <w:left w:w="39" w:type="dxa"/>
              <w:bottom w:w="39" w:type="dxa"/>
              <w:right w:w="39" w:type="dxa"/>
            </w:tcMar>
          </w:tcPr>
          <w:p w14:paraId="6F517317"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Kiekis, vnt.</w:t>
            </w:r>
          </w:p>
        </w:tc>
        <w:tc>
          <w:tcPr>
            <w:tcW w:w="1417" w:type="dxa"/>
            <w:tcBorders>
              <w:top w:val="single" w:sz="3" w:space="0" w:color="000000"/>
              <w:left w:val="single" w:sz="3" w:space="0" w:color="000000"/>
              <w:bottom w:val="nil"/>
              <w:right w:val="single" w:sz="4" w:space="0" w:color="auto"/>
            </w:tcBorders>
            <w:tcMar>
              <w:top w:w="39" w:type="dxa"/>
              <w:left w:w="39" w:type="dxa"/>
              <w:bottom w:w="39" w:type="dxa"/>
              <w:right w:w="39" w:type="dxa"/>
            </w:tcMar>
          </w:tcPr>
          <w:p w14:paraId="22B93CA2"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 xml:space="preserve">Vieneto įsigijimo vertė, </w:t>
            </w:r>
            <w:proofErr w:type="spellStart"/>
            <w:r w:rsidRPr="00A00A86">
              <w:rPr>
                <w:rFonts w:ascii="Calibri" w:eastAsia="Times New Roman" w:hAnsi="Calibri" w:cs="Calibri"/>
                <w:color w:val="000000"/>
              </w:rPr>
              <w:t>Eur</w:t>
            </w:r>
            <w:proofErr w:type="spellEnd"/>
          </w:p>
        </w:tc>
        <w:tc>
          <w:tcPr>
            <w:tcW w:w="1559" w:type="dxa"/>
            <w:tcBorders>
              <w:top w:val="single" w:sz="3" w:space="0" w:color="000000"/>
              <w:left w:val="single" w:sz="3" w:space="0" w:color="000000"/>
              <w:bottom w:val="nil"/>
              <w:right w:val="single" w:sz="3" w:space="0" w:color="000000"/>
            </w:tcBorders>
          </w:tcPr>
          <w:p w14:paraId="3757CF52"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Suma (</w:t>
            </w:r>
            <w:proofErr w:type="spellStart"/>
            <w:r w:rsidRPr="00A00A86">
              <w:rPr>
                <w:rFonts w:ascii="Calibri" w:eastAsia="Times New Roman" w:hAnsi="Calibri" w:cs="Calibri"/>
                <w:color w:val="000000"/>
              </w:rPr>
              <w:t>Eur</w:t>
            </w:r>
            <w:proofErr w:type="spellEnd"/>
            <w:r w:rsidRPr="00A00A86">
              <w:rPr>
                <w:rFonts w:ascii="Calibri" w:eastAsia="Times New Roman" w:hAnsi="Calibri" w:cs="Calibri"/>
                <w:color w:val="000000"/>
              </w:rPr>
              <w:t>)</w:t>
            </w:r>
          </w:p>
        </w:tc>
      </w:tr>
      <w:tr w:rsidR="0037129D" w:rsidRPr="00A00A86" w14:paraId="35F6D6F6" w14:textId="77777777" w:rsidTr="001E24C5">
        <w:trPr>
          <w:trHeight w:val="205"/>
        </w:trPr>
        <w:tc>
          <w:tcPr>
            <w:tcW w:w="705"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64D8EBB4"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39" w:type="dxa"/>
              <w:left w:w="39" w:type="dxa"/>
              <w:bottom w:w="39" w:type="dxa"/>
              <w:right w:w="39" w:type="dxa"/>
            </w:tcMar>
            <w:vAlign w:val="bottom"/>
          </w:tcPr>
          <w:p w14:paraId="70D75392" w14:textId="77777777" w:rsidR="0037129D" w:rsidRPr="00A00A86" w:rsidRDefault="0037129D" w:rsidP="00A00A86">
            <w:pPr>
              <w:spacing w:before="0"/>
              <w:rPr>
                <w:rFonts w:ascii="Calibri" w:eastAsia="Times New Roman" w:hAnsi="Calibri" w:cs="Calibri"/>
              </w:rPr>
            </w:pPr>
            <w:r w:rsidRPr="00A00A86">
              <w:rPr>
                <w:rFonts w:ascii="Calibri" w:eastAsia="Times New Roman" w:hAnsi="Calibri" w:cs="Calibri"/>
              </w:rPr>
              <w:t xml:space="preserve">Nerūdijančio plieno stalas su plautuve, lentynėle, </w:t>
            </w:r>
            <w:proofErr w:type="spellStart"/>
            <w:r w:rsidRPr="00A00A86">
              <w:rPr>
                <w:rFonts w:ascii="Calibri" w:eastAsia="Times New Roman" w:hAnsi="Calibri" w:cs="Calibri"/>
              </w:rPr>
              <w:t>borteliu</w:t>
            </w:r>
            <w:proofErr w:type="spellEnd"/>
            <w:r w:rsidRPr="00A00A86">
              <w:rPr>
                <w:rFonts w:ascii="Calibri" w:eastAsia="Times New Roman" w:hAnsi="Calibri" w:cs="Calibri"/>
              </w:rPr>
              <w:t xml:space="preserve"> gale, dešinėje ir kairėje</w:t>
            </w:r>
          </w:p>
        </w:tc>
        <w:tc>
          <w:tcPr>
            <w:tcW w:w="1276"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0FADF98F"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39" w:type="dxa"/>
              <w:left w:w="39" w:type="dxa"/>
              <w:bottom w:w="39" w:type="dxa"/>
              <w:right w:w="39" w:type="dxa"/>
            </w:tcMar>
            <w:vAlign w:val="center"/>
          </w:tcPr>
          <w:p w14:paraId="204B9D9F"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459,80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EA98DC"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459,80</w:t>
            </w:r>
          </w:p>
        </w:tc>
      </w:tr>
      <w:tr w:rsidR="0037129D" w:rsidRPr="00A00A86" w14:paraId="263B8392" w14:textId="77777777" w:rsidTr="001E24C5">
        <w:trPr>
          <w:trHeight w:val="410"/>
        </w:trPr>
        <w:tc>
          <w:tcPr>
            <w:tcW w:w="705"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59A16732"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2.</w:t>
            </w:r>
          </w:p>
        </w:tc>
        <w:tc>
          <w:tcPr>
            <w:tcW w:w="4111" w:type="dxa"/>
            <w:tcBorders>
              <w:top w:val="nil"/>
              <w:left w:val="single" w:sz="4" w:space="0" w:color="auto"/>
              <w:bottom w:val="single" w:sz="4" w:space="0" w:color="auto"/>
              <w:right w:val="single" w:sz="4" w:space="0" w:color="auto"/>
            </w:tcBorders>
            <w:shd w:val="clear" w:color="auto" w:fill="auto"/>
            <w:tcMar>
              <w:top w:w="39" w:type="dxa"/>
              <w:left w:w="39" w:type="dxa"/>
              <w:bottom w:w="39" w:type="dxa"/>
              <w:right w:w="39" w:type="dxa"/>
            </w:tcMar>
            <w:vAlign w:val="bottom"/>
          </w:tcPr>
          <w:p w14:paraId="2000BC1D" w14:textId="77777777" w:rsidR="0037129D" w:rsidRPr="00A00A86" w:rsidRDefault="0037129D" w:rsidP="00A00A86">
            <w:pPr>
              <w:spacing w:before="0"/>
              <w:rPr>
                <w:rFonts w:ascii="Calibri" w:eastAsia="Times New Roman" w:hAnsi="Calibri" w:cs="Calibri"/>
              </w:rPr>
            </w:pPr>
            <w:r w:rsidRPr="00A00A86">
              <w:rPr>
                <w:rFonts w:ascii="Calibri" w:eastAsia="Times New Roman" w:hAnsi="Calibri" w:cs="Calibri"/>
              </w:rPr>
              <w:t>Nerūdijančio plienas stalas</w:t>
            </w:r>
          </w:p>
        </w:tc>
        <w:tc>
          <w:tcPr>
            <w:tcW w:w="1276"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573D5AEF"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1,00</w:t>
            </w:r>
          </w:p>
        </w:tc>
        <w:tc>
          <w:tcPr>
            <w:tcW w:w="1417" w:type="dxa"/>
            <w:tcBorders>
              <w:top w:val="nil"/>
              <w:left w:val="single" w:sz="4" w:space="0" w:color="auto"/>
              <w:bottom w:val="single" w:sz="4" w:space="0" w:color="auto"/>
              <w:right w:val="single" w:sz="4" w:space="0" w:color="auto"/>
            </w:tcBorders>
            <w:shd w:val="clear" w:color="auto" w:fill="auto"/>
            <w:tcMar>
              <w:top w:w="39" w:type="dxa"/>
              <w:left w:w="39" w:type="dxa"/>
              <w:bottom w:w="39" w:type="dxa"/>
              <w:right w:w="39" w:type="dxa"/>
            </w:tcMar>
            <w:vAlign w:val="center"/>
          </w:tcPr>
          <w:p w14:paraId="67D657B7"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496,10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4EFFFF8"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496,10</w:t>
            </w:r>
          </w:p>
        </w:tc>
      </w:tr>
      <w:tr w:rsidR="0037129D" w:rsidRPr="00A00A86" w14:paraId="5D37B828" w14:textId="77777777" w:rsidTr="001E24C5">
        <w:trPr>
          <w:trHeight w:val="205"/>
        </w:trPr>
        <w:tc>
          <w:tcPr>
            <w:tcW w:w="705"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54332D89"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39" w:type="dxa"/>
              <w:left w:w="39" w:type="dxa"/>
              <w:bottom w:w="39" w:type="dxa"/>
              <w:right w:w="39" w:type="dxa"/>
            </w:tcMar>
            <w:vAlign w:val="bottom"/>
          </w:tcPr>
          <w:p w14:paraId="4A66D522" w14:textId="77777777" w:rsidR="0037129D" w:rsidRPr="00A00A86" w:rsidRDefault="0037129D" w:rsidP="00A00A86">
            <w:pPr>
              <w:spacing w:before="0"/>
              <w:rPr>
                <w:rFonts w:ascii="Calibri" w:eastAsia="Times New Roman" w:hAnsi="Calibri" w:cs="Calibri"/>
              </w:rPr>
            </w:pPr>
            <w:r w:rsidRPr="00A00A86">
              <w:rPr>
                <w:rFonts w:ascii="Calibri" w:eastAsia="Times New Roman" w:hAnsi="Calibri" w:cs="Calibri"/>
              </w:rPr>
              <w:t xml:space="preserve">Nerūdijančio plieno stalas su plautuve, </w:t>
            </w:r>
            <w:r w:rsidRPr="00A00A86">
              <w:rPr>
                <w:rFonts w:ascii="Calibri" w:eastAsia="Times New Roman" w:hAnsi="Calibri" w:cs="Calibri"/>
              </w:rPr>
              <w:br/>
            </w:r>
            <w:proofErr w:type="spellStart"/>
            <w:r w:rsidRPr="00A00A86">
              <w:rPr>
                <w:rFonts w:ascii="Calibri" w:eastAsia="Times New Roman" w:hAnsi="Calibri" w:cs="Calibri"/>
              </w:rPr>
              <w:t>borteliu</w:t>
            </w:r>
            <w:proofErr w:type="spellEnd"/>
            <w:r w:rsidRPr="00A00A86">
              <w:rPr>
                <w:rFonts w:ascii="Calibri" w:eastAsia="Times New Roman" w:hAnsi="Calibri" w:cs="Calibri"/>
              </w:rPr>
              <w:t xml:space="preserve"> ir lentyna</w:t>
            </w:r>
          </w:p>
        </w:tc>
        <w:tc>
          <w:tcPr>
            <w:tcW w:w="1276"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660B568F"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39" w:type="dxa"/>
              <w:left w:w="39" w:type="dxa"/>
              <w:bottom w:w="39" w:type="dxa"/>
              <w:right w:w="39" w:type="dxa"/>
            </w:tcMar>
            <w:vAlign w:val="center"/>
          </w:tcPr>
          <w:p w14:paraId="5C04AAA7"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423,50</w:t>
            </w:r>
          </w:p>
          <w:p w14:paraId="3A13A86D" w14:textId="77777777" w:rsidR="0037129D" w:rsidRPr="00A00A86" w:rsidRDefault="0037129D" w:rsidP="00A00A86">
            <w:pPr>
              <w:spacing w:before="0"/>
              <w:jc w:val="center"/>
              <w:rPr>
                <w:rFonts w:ascii="Calibri" w:eastAsia="Times New Roman" w:hAnsi="Calibri" w:cs="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313CAF"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1270,50</w:t>
            </w:r>
          </w:p>
          <w:p w14:paraId="3EF1CC4F" w14:textId="77777777" w:rsidR="0037129D" w:rsidRPr="00A00A86" w:rsidRDefault="0037129D" w:rsidP="00A00A86">
            <w:pPr>
              <w:spacing w:before="0"/>
              <w:jc w:val="center"/>
              <w:rPr>
                <w:rFonts w:ascii="Calibri" w:eastAsia="Times New Roman" w:hAnsi="Calibri" w:cs="Calibri"/>
              </w:rPr>
            </w:pPr>
          </w:p>
        </w:tc>
      </w:tr>
      <w:tr w:rsidR="0037129D" w:rsidRPr="00A00A86" w14:paraId="11FCAE35" w14:textId="77777777" w:rsidTr="001E24C5">
        <w:trPr>
          <w:trHeight w:val="205"/>
        </w:trPr>
        <w:tc>
          <w:tcPr>
            <w:tcW w:w="705"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3DA0BEFB"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39" w:type="dxa"/>
              <w:left w:w="39" w:type="dxa"/>
              <w:bottom w:w="39" w:type="dxa"/>
              <w:right w:w="39" w:type="dxa"/>
            </w:tcMar>
            <w:vAlign w:val="bottom"/>
          </w:tcPr>
          <w:p w14:paraId="5ACB84F7" w14:textId="77777777" w:rsidR="0037129D" w:rsidRPr="00A00A86" w:rsidRDefault="0037129D" w:rsidP="00A00A86">
            <w:pPr>
              <w:spacing w:before="0"/>
              <w:rPr>
                <w:rFonts w:ascii="Calibri" w:eastAsia="Times New Roman" w:hAnsi="Calibri" w:cs="Calibri"/>
              </w:rPr>
            </w:pPr>
            <w:r w:rsidRPr="00A00A86">
              <w:rPr>
                <w:rFonts w:ascii="Calibri" w:eastAsia="Times New Roman" w:hAnsi="Calibri" w:cs="Calibri"/>
              </w:rPr>
              <w:t xml:space="preserve">Nerūdijančio plieno stalas su plautuve, </w:t>
            </w:r>
            <w:r w:rsidRPr="00A00A86">
              <w:rPr>
                <w:rFonts w:ascii="Calibri" w:eastAsia="Times New Roman" w:hAnsi="Calibri" w:cs="Calibri"/>
              </w:rPr>
              <w:br/>
            </w:r>
            <w:proofErr w:type="spellStart"/>
            <w:r w:rsidRPr="00A00A86">
              <w:rPr>
                <w:rFonts w:ascii="Calibri" w:eastAsia="Times New Roman" w:hAnsi="Calibri" w:cs="Calibri"/>
              </w:rPr>
              <w:t>borteliu</w:t>
            </w:r>
            <w:proofErr w:type="spellEnd"/>
            <w:r w:rsidRPr="00A00A86">
              <w:rPr>
                <w:rFonts w:ascii="Calibri" w:eastAsia="Times New Roman" w:hAnsi="Calibri" w:cs="Calibri"/>
              </w:rPr>
              <w:t xml:space="preserve"> ir lentyna</w:t>
            </w:r>
          </w:p>
        </w:tc>
        <w:tc>
          <w:tcPr>
            <w:tcW w:w="1276"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4CB8D324"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39" w:type="dxa"/>
              <w:left w:w="39" w:type="dxa"/>
              <w:bottom w:w="39" w:type="dxa"/>
              <w:right w:w="39" w:type="dxa"/>
            </w:tcMar>
            <w:vAlign w:val="center"/>
          </w:tcPr>
          <w:p w14:paraId="6988FCFE"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484,00</w:t>
            </w:r>
          </w:p>
          <w:p w14:paraId="475E9236" w14:textId="77777777" w:rsidR="0037129D" w:rsidRPr="00A00A86" w:rsidRDefault="0037129D" w:rsidP="00A00A86">
            <w:pPr>
              <w:spacing w:before="0"/>
              <w:jc w:val="center"/>
              <w:rPr>
                <w:rFonts w:ascii="Calibri" w:eastAsia="Times New Roman" w:hAnsi="Calibri" w:cs="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1BF7B7"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rPr>
              <w:t>484,00</w:t>
            </w:r>
          </w:p>
          <w:p w14:paraId="55FACFA4" w14:textId="77777777" w:rsidR="0037129D" w:rsidRPr="00A00A86" w:rsidRDefault="0037129D" w:rsidP="00A00A86">
            <w:pPr>
              <w:spacing w:before="0"/>
              <w:jc w:val="center"/>
              <w:rPr>
                <w:rFonts w:ascii="Calibri" w:eastAsia="Times New Roman" w:hAnsi="Calibri" w:cs="Calibri"/>
              </w:rPr>
            </w:pPr>
          </w:p>
        </w:tc>
      </w:tr>
      <w:tr w:rsidR="0037129D" w:rsidRPr="00A00A86" w14:paraId="440FFB44" w14:textId="77777777" w:rsidTr="001E24C5">
        <w:trPr>
          <w:trHeight w:val="205"/>
        </w:trPr>
        <w:tc>
          <w:tcPr>
            <w:tcW w:w="705"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25B3E2C0"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5.</w:t>
            </w:r>
          </w:p>
        </w:tc>
        <w:tc>
          <w:tcPr>
            <w:tcW w:w="4111"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010E9BC6" w14:textId="77777777" w:rsidR="0037129D" w:rsidRPr="00A00A86" w:rsidRDefault="0037129D" w:rsidP="00A00A86">
            <w:pPr>
              <w:spacing w:before="0"/>
              <w:rPr>
                <w:rFonts w:ascii="Calibri" w:eastAsia="Times New Roman" w:hAnsi="Calibri" w:cs="Calibri"/>
                <w:color w:val="000000"/>
              </w:rPr>
            </w:pPr>
            <w:proofErr w:type="spellStart"/>
            <w:r w:rsidRPr="00A00A86">
              <w:rPr>
                <w:rFonts w:ascii="Calibri" w:eastAsia="Times New Roman" w:hAnsi="Calibri" w:cs="Calibri"/>
                <w:color w:val="000000"/>
              </w:rPr>
              <w:t>Spaudiminis</w:t>
            </w:r>
            <w:proofErr w:type="spellEnd"/>
            <w:r w:rsidRPr="00A00A86">
              <w:rPr>
                <w:rFonts w:ascii="Calibri" w:eastAsia="Times New Roman" w:hAnsi="Calibri" w:cs="Calibri"/>
                <w:color w:val="000000"/>
              </w:rPr>
              <w:t xml:space="preserve"> dušas su kranu</w:t>
            </w:r>
          </w:p>
        </w:tc>
        <w:tc>
          <w:tcPr>
            <w:tcW w:w="1276"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287A9B00" w14:textId="77777777" w:rsidR="0037129D" w:rsidRPr="00A00A86" w:rsidRDefault="0037129D" w:rsidP="00A00A86">
            <w:pPr>
              <w:spacing w:before="0"/>
              <w:jc w:val="center"/>
              <w:rPr>
                <w:rFonts w:ascii="Calibri" w:eastAsia="Times New Roman" w:hAnsi="Calibri" w:cs="Calibri"/>
              </w:rPr>
            </w:pPr>
            <w:r w:rsidRPr="00A00A86">
              <w:rPr>
                <w:rFonts w:ascii="Calibri" w:eastAsia="Times New Roman" w:hAnsi="Calibri" w:cs="Calibri"/>
                <w:color w:val="000000"/>
              </w:rPr>
              <w:t>1,00</w:t>
            </w:r>
          </w:p>
        </w:tc>
        <w:tc>
          <w:tcPr>
            <w:tcW w:w="1417" w:type="dxa"/>
            <w:tcBorders>
              <w:top w:val="single" w:sz="3" w:space="0" w:color="000000"/>
              <w:left w:val="single" w:sz="3" w:space="0" w:color="000000"/>
              <w:bottom w:val="single" w:sz="3" w:space="0" w:color="000000"/>
              <w:right w:val="single" w:sz="3" w:space="0" w:color="000000"/>
            </w:tcBorders>
            <w:tcMar>
              <w:top w:w="39" w:type="dxa"/>
              <w:left w:w="39" w:type="dxa"/>
              <w:bottom w:w="39" w:type="dxa"/>
              <w:right w:w="39" w:type="dxa"/>
            </w:tcMar>
          </w:tcPr>
          <w:p w14:paraId="02991EF4" w14:textId="77777777" w:rsidR="0037129D" w:rsidRPr="00A00A86" w:rsidRDefault="0037129D" w:rsidP="00A00A86">
            <w:pPr>
              <w:spacing w:before="0"/>
              <w:jc w:val="center"/>
              <w:rPr>
                <w:rFonts w:ascii="Calibri" w:eastAsia="Times New Roman" w:hAnsi="Calibri" w:cs="Calibri"/>
                <w:color w:val="000000"/>
              </w:rPr>
            </w:pPr>
            <w:r w:rsidRPr="00A00A86">
              <w:rPr>
                <w:rFonts w:ascii="Calibri" w:eastAsia="Times New Roman" w:hAnsi="Calibri" w:cs="Calibri"/>
                <w:color w:val="000000"/>
              </w:rPr>
              <w:t>278,30</w:t>
            </w:r>
          </w:p>
        </w:tc>
        <w:tc>
          <w:tcPr>
            <w:tcW w:w="1559" w:type="dxa"/>
            <w:tcBorders>
              <w:top w:val="single" w:sz="3" w:space="0" w:color="000000"/>
              <w:left w:val="single" w:sz="3" w:space="0" w:color="000000"/>
              <w:bottom w:val="single" w:sz="3" w:space="0" w:color="000000"/>
              <w:right w:val="single" w:sz="3" w:space="0" w:color="000000"/>
            </w:tcBorders>
          </w:tcPr>
          <w:p w14:paraId="47452E5A" w14:textId="77777777" w:rsidR="0037129D" w:rsidRPr="00A00A86" w:rsidRDefault="0037129D" w:rsidP="00A00A86">
            <w:pPr>
              <w:spacing w:before="0"/>
              <w:jc w:val="center"/>
              <w:rPr>
                <w:rFonts w:ascii="Calibri" w:eastAsia="Times New Roman" w:hAnsi="Calibri" w:cs="Calibri"/>
                <w:color w:val="000000"/>
              </w:rPr>
            </w:pPr>
            <w:r w:rsidRPr="00A00A86">
              <w:rPr>
                <w:rFonts w:ascii="Calibri" w:eastAsia="Times New Roman" w:hAnsi="Calibri" w:cs="Calibri"/>
                <w:color w:val="000000"/>
              </w:rPr>
              <w:t>278,30</w:t>
            </w:r>
          </w:p>
        </w:tc>
      </w:tr>
    </w:tbl>
    <w:p w14:paraId="34273A38" w14:textId="77777777" w:rsidR="0037129D" w:rsidRPr="00A00A86" w:rsidRDefault="0037129D" w:rsidP="00A00A86">
      <w:pPr>
        <w:tabs>
          <w:tab w:val="left" w:pos="5490"/>
        </w:tabs>
        <w:spacing w:before="0"/>
        <w:rPr>
          <w:rFonts w:ascii="Calibri" w:eastAsia="Times New Roman" w:hAnsi="Calibri" w:cs="Calibri"/>
        </w:rPr>
      </w:pPr>
    </w:p>
    <w:p w14:paraId="5FF13A01" w14:textId="66CB7FB3" w:rsidR="0037129D" w:rsidRPr="00A00A86" w:rsidRDefault="0037129D" w:rsidP="00A00A86">
      <w:pPr>
        <w:tabs>
          <w:tab w:val="left" w:pos="5490"/>
        </w:tabs>
        <w:spacing w:before="0"/>
        <w:jc w:val="both"/>
        <w:rPr>
          <w:rFonts w:ascii="Calibri" w:eastAsia="Times New Roman" w:hAnsi="Calibri" w:cs="Calibri"/>
        </w:rPr>
      </w:pPr>
      <w:r w:rsidRPr="00A00A86">
        <w:rPr>
          <w:rFonts w:ascii="Calibri" w:eastAsia="Times New Roman" w:hAnsi="Calibri" w:cs="Calibri"/>
        </w:rPr>
        <w:t xml:space="preserve">Pastaba. Įrengta riebalų gaudyklė. </w:t>
      </w:r>
      <w:r w:rsidR="006C27FB" w:rsidRPr="00A00A86">
        <w:rPr>
          <w:rFonts w:ascii="Calibri" w:eastAsia="Times New Roman" w:hAnsi="Calibri" w:cs="Calibri"/>
        </w:rPr>
        <w:t>Užsipildžius surinktuvui bus reikalingas riebalų išsiurbimas išvalymas) Paslaugų teikėjo sąnaudomis.</w:t>
      </w:r>
    </w:p>
    <w:p w14:paraId="444B1307" w14:textId="77777777" w:rsidR="0037129D" w:rsidRPr="00A00A86" w:rsidRDefault="0037129D" w:rsidP="00A00A86">
      <w:pPr>
        <w:rPr>
          <w:rFonts w:ascii="Calibri" w:hAnsi="Calibri" w:cs="Calibri"/>
        </w:rPr>
      </w:pPr>
    </w:p>
    <w:p w14:paraId="211E5B06" w14:textId="77777777" w:rsidR="00151D2D" w:rsidRDefault="00151D2D" w:rsidP="00A00A86">
      <w:pPr>
        <w:spacing w:before="0" w:after="160"/>
        <w:rPr>
          <w:rFonts w:ascii="Calibri" w:hAnsi="Calibri" w:cs="Calibri"/>
          <w:bCs/>
          <w:sz w:val="24"/>
          <w:szCs w:val="24"/>
        </w:rPr>
        <w:sectPr w:rsidR="00151D2D" w:rsidSect="00151D2D">
          <w:pgSz w:w="11906" w:h="16838"/>
          <w:pgMar w:top="1440" w:right="1440" w:bottom="1440" w:left="1440" w:header="567" w:footer="567" w:gutter="0"/>
          <w:cols w:space="1296"/>
          <w:docGrid w:linePitch="360"/>
        </w:sectPr>
      </w:pPr>
    </w:p>
    <w:p w14:paraId="3708C880" w14:textId="77777777" w:rsidR="004936DD" w:rsidRPr="00A00A86" w:rsidRDefault="004936DD" w:rsidP="00A00A86">
      <w:pPr>
        <w:tabs>
          <w:tab w:val="left" w:pos="709"/>
          <w:tab w:val="left" w:pos="993"/>
        </w:tabs>
        <w:spacing w:before="0"/>
        <w:jc w:val="right"/>
        <w:rPr>
          <w:rFonts w:ascii="Calibri" w:hAnsi="Calibri" w:cs="Calibri"/>
          <w:bCs/>
          <w:sz w:val="24"/>
          <w:szCs w:val="24"/>
        </w:rPr>
      </w:pPr>
      <w:r w:rsidRPr="00A00A86">
        <w:rPr>
          <w:rFonts w:ascii="Calibri" w:hAnsi="Calibri" w:cs="Calibri"/>
          <w:bCs/>
          <w:sz w:val="24"/>
          <w:szCs w:val="24"/>
        </w:rPr>
        <w:lastRenderedPageBreak/>
        <w:t>Techninės specifikacijos</w:t>
      </w:r>
    </w:p>
    <w:p w14:paraId="1F5A5836" w14:textId="1DAF6DFB" w:rsidR="0037129D" w:rsidRPr="00A00A86" w:rsidRDefault="005B01E9" w:rsidP="00A00A86">
      <w:pPr>
        <w:tabs>
          <w:tab w:val="left" w:pos="709"/>
          <w:tab w:val="left" w:pos="993"/>
        </w:tabs>
        <w:spacing w:before="0"/>
        <w:jc w:val="right"/>
        <w:rPr>
          <w:rFonts w:ascii="Calibri" w:hAnsi="Calibri" w:cs="Calibri"/>
          <w:bCs/>
          <w:sz w:val="24"/>
          <w:szCs w:val="24"/>
        </w:rPr>
      </w:pPr>
      <w:r w:rsidRPr="00A00A86">
        <w:rPr>
          <w:rFonts w:ascii="Calibri" w:hAnsi="Calibri" w:cs="Calibri"/>
          <w:bCs/>
          <w:sz w:val="24"/>
          <w:szCs w:val="24"/>
        </w:rPr>
        <w:t>p</w:t>
      </w:r>
      <w:r w:rsidR="0037129D" w:rsidRPr="00A00A86">
        <w:rPr>
          <w:rFonts w:ascii="Calibri" w:hAnsi="Calibri" w:cs="Calibri"/>
          <w:bCs/>
          <w:sz w:val="24"/>
          <w:szCs w:val="24"/>
        </w:rPr>
        <w:t>riedas Nr.</w:t>
      </w:r>
      <w:r w:rsidR="004936DD" w:rsidRPr="00A00A86">
        <w:rPr>
          <w:rFonts w:ascii="Calibri" w:hAnsi="Calibri" w:cs="Calibri"/>
          <w:bCs/>
          <w:sz w:val="24"/>
          <w:szCs w:val="24"/>
        </w:rPr>
        <w:t xml:space="preserve"> 2</w:t>
      </w:r>
    </w:p>
    <w:p w14:paraId="67F6DF1D" w14:textId="77777777" w:rsidR="005B01E9" w:rsidRPr="00A00A86" w:rsidRDefault="005B01E9" w:rsidP="00A00A86">
      <w:pPr>
        <w:tabs>
          <w:tab w:val="left" w:pos="709"/>
          <w:tab w:val="left" w:pos="993"/>
        </w:tabs>
        <w:spacing w:before="0"/>
        <w:jc w:val="right"/>
        <w:rPr>
          <w:rFonts w:ascii="Calibri" w:hAnsi="Calibri" w:cs="Calibri"/>
          <w:bCs/>
          <w:sz w:val="24"/>
          <w:szCs w:val="24"/>
        </w:rPr>
      </w:pPr>
      <w:r w:rsidRPr="00A00A86">
        <w:rPr>
          <w:rFonts w:ascii="Calibri" w:hAnsi="Calibri" w:cs="Calibri"/>
          <w:bCs/>
          <w:sz w:val="24"/>
          <w:szCs w:val="24"/>
        </w:rPr>
        <w:t>„Papildomos sąlygos“</w:t>
      </w:r>
    </w:p>
    <w:p w14:paraId="04DA5107" w14:textId="77777777" w:rsidR="005B01E9" w:rsidRPr="00A00A86" w:rsidRDefault="005B01E9" w:rsidP="00A00A86">
      <w:pPr>
        <w:tabs>
          <w:tab w:val="left" w:pos="709"/>
          <w:tab w:val="left" w:pos="993"/>
        </w:tabs>
        <w:spacing w:before="0"/>
        <w:jc w:val="right"/>
        <w:rPr>
          <w:rFonts w:ascii="Calibri" w:hAnsi="Calibri" w:cs="Calibri"/>
          <w:bCs/>
          <w:sz w:val="24"/>
          <w:szCs w:val="24"/>
        </w:rPr>
      </w:pPr>
    </w:p>
    <w:p w14:paraId="466325D3" w14:textId="495C0C1E" w:rsidR="0037129D" w:rsidRPr="00A00A86" w:rsidRDefault="0037129D" w:rsidP="00A00A86">
      <w:pPr>
        <w:tabs>
          <w:tab w:val="left" w:pos="709"/>
          <w:tab w:val="left" w:pos="993"/>
        </w:tabs>
        <w:spacing w:before="0"/>
        <w:jc w:val="both"/>
        <w:rPr>
          <w:rFonts w:ascii="Calibri" w:hAnsi="Calibri" w:cs="Calibri"/>
          <w:bCs/>
          <w:sz w:val="24"/>
          <w:szCs w:val="24"/>
        </w:rPr>
      </w:pPr>
    </w:p>
    <w:p w14:paraId="6B49C4C5" w14:textId="77777777" w:rsidR="00EB6243" w:rsidRPr="00A00A86" w:rsidRDefault="00EB6243" w:rsidP="00A00A86">
      <w:pPr>
        <w:tabs>
          <w:tab w:val="left" w:pos="709"/>
          <w:tab w:val="left" w:pos="993"/>
        </w:tabs>
        <w:spacing w:before="0"/>
        <w:jc w:val="both"/>
        <w:rPr>
          <w:rFonts w:ascii="Calibri" w:hAnsi="Calibri" w:cs="Calibri"/>
          <w:bCs/>
          <w:sz w:val="24"/>
          <w:szCs w:val="24"/>
        </w:rPr>
      </w:pPr>
    </w:p>
    <w:p w14:paraId="64AEF6E7" w14:textId="77777777" w:rsidR="0037129D" w:rsidRPr="00A00A86" w:rsidRDefault="0037129D" w:rsidP="00A00A86">
      <w:pPr>
        <w:tabs>
          <w:tab w:val="left" w:pos="709"/>
          <w:tab w:val="left" w:pos="993"/>
        </w:tabs>
        <w:spacing w:before="0"/>
        <w:jc w:val="both"/>
        <w:rPr>
          <w:rFonts w:ascii="Calibri" w:hAnsi="Calibri" w:cs="Calibri"/>
          <w:bCs/>
          <w:sz w:val="24"/>
          <w:szCs w:val="24"/>
        </w:rPr>
      </w:pPr>
    </w:p>
    <w:p w14:paraId="4BC9F13B" w14:textId="68180DED" w:rsidR="0037129D" w:rsidRPr="00A00A86" w:rsidRDefault="009D30AF" w:rsidP="00A00A86">
      <w:pPr>
        <w:tabs>
          <w:tab w:val="left" w:pos="709"/>
          <w:tab w:val="left" w:pos="993"/>
        </w:tabs>
        <w:spacing w:before="0"/>
        <w:jc w:val="center"/>
        <w:rPr>
          <w:rFonts w:ascii="Calibri" w:hAnsi="Calibri" w:cs="Calibri"/>
          <w:b/>
          <w:caps/>
          <w:sz w:val="24"/>
          <w:szCs w:val="24"/>
        </w:rPr>
      </w:pPr>
      <w:r w:rsidRPr="00A00A86">
        <w:rPr>
          <w:rFonts w:ascii="Calibri" w:hAnsi="Calibri" w:cs="Calibri"/>
          <w:b/>
          <w:caps/>
          <w:sz w:val="24"/>
          <w:szCs w:val="24"/>
        </w:rPr>
        <w:t>Atsiskaitymas ne grynaisiais pinigais</w:t>
      </w:r>
    </w:p>
    <w:p w14:paraId="1D384F5C" w14:textId="77777777" w:rsidR="0037129D" w:rsidRPr="00A00A86" w:rsidRDefault="0037129D" w:rsidP="00A00A86">
      <w:pPr>
        <w:rPr>
          <w:rFonts w:ascii="Calibri" w:hAnsi="Calibri" w:cs="Calibri"/>
          <w:sz w:val="24"/>
          <w:szCs w:val="24"/>
        </w:rPr>
      </w:pPr>
    </w:p>
    <w:p w14:paraId="40AC2223" w14:textId="77777777" w:rsidR="001D6208" w:rsidRPr="00A00A86" w:rsidRDefault="001D6208" w:rsidP="00A00A86">
      <w:pPr>
        <w:ind w:firstLine="1080"/>
        <w:jc w:val="both"/>
        <w:rPr>
          <w:rFonts w:ascii="Calibri" w:hAnsi="Calibri" w:cs="Calibri"/>
          <w:sz w:val="24"/>
          <w:szCs w:val="24"/>
        </w:rPr>
      </w:pPr>
      <w:r w:rsidRPr="00A00A86">
        <w:rPr>
          <w:rFonts w:ascii="Calibri" w:hAnsi="Calibri" w:cs="Calibri"/>
          <w:sz w:val="24"/>
          <w:szCs w:val="24"/>
        </w:rPr>
        <w:t>Pateikiamos sąlygos, kurioms esant Paslaugų teikėjas privalo gražinti pinigus atgal į mokinių tėvų banko atsiskaitomąją sąskaitą iš savo Paslaugų teikėjo banko sąskaitos – tik bankiniu pavedimu (negali būti grynųjų pinigų operacijų).</w:t>
      </w:r>
    </w:p>
    <w:p w14:paraId="1449379E" w14:textId="7D821061" w:rsidR="0037129D" w:rsidRPr="00A00A86" w:rsidRDefault="0037129D" w:rsidP="00A00A86">
      <w:pPr>
        <w:tabs>
          <w:tab w:val="left" w:pos="1276"/>
        </w:tabs>
        <w:ind w:firstLine="1080"/>
        <w:jc w:val="both"/>
        <w:rPr>
          <w:rFonts w:ascii="Calibri" w:hAnsi="Calibri" w:cs="Calibri"/>
          <w:sz w:val="24"/>
          <w:szCs w:val="24"/>
        </w:rPr>
      </w:pPr>
      <w:r w:rsidRPr="00A00A86">
        <w:rPr>
          <w:rFonts w:ascii="Calibri" w:hAnsi="Calibri" w:cs="Calibri"/>
          <w:sz w:val="24"/>
          <w:szCs w:val="24"/>
        </w:rPr>
        <w:t xml:space="preserve">Žemiau </w:t>
      </w:r>
      <w:r w:rsidR="00560B58" w:rsidRPr="00A00A86">
        <w:rPr>
          <w:rFonts w:ascii="Calibri" w:hAnsi="Calibri" w:cs="Calibri"/>
          <w:sz w:val="24"/>
          <w:szCs w:val="24"/>
        </w:rPr>
        <w:t xml:space="preserve">nurodytos </w:t>
      </w:r>
      <w:r w:rsidRPr="00A00A86">
        <w:rPr>
          <w:rFonts w:ascii="Calibri" w:hAnsi="Calibri" w:cs="Calibri"/>
          <w:sz w:val="24"/>
          <w:szCs w:val="24"/>
        </w:rPr>
        <w:t xml:space="preserve">sąlygos galioja tik mokiniams </w:t>
      </w:r>
      <w:r w:rsidRPr="00A00A86">
        <w:rPr>
          <w:rFonts w:ascii="Calibri" w:hAnsi="Calibri" w:cs="Calibri"/>
          <w:b/>
          <w:bCs/>
          <w:sz w:val="24"/>
          <w:szCs w:val="24"/>
        </w:rPr>
        <w:t>atsiskaitant elektroniniu mokinio pažymėjimu:</w:t>
      </w:r>
    </w:p>
    <w:p w14:paraId="64969132" w14:textId="089DCA8A" w:rsidR="0037129D" w:rsidRPr="00A00A86" w:rsidRDefault="0037129D" w:rsidP="00A00A86">
      <w:pPr>
        <w:ind w:firstLine="1080"/>
        <w:jc w:val="both"/>
        <w:rPr>
          <w:rFonts w:ascii="Calibri" w:hAnsi="Calibri" w:cs="Calibri"/>
          <w:sz w:val="24"/>
          <w:szCs w:val="24"/>
        </w:rPr>
      </w:pPr>
      <w:r w:rsidRPr="00A00A86">
        <w:rPr>
          <w:rFonts w:ascii="Calibri" w:hAnsi="Calibri" w:cs="Calibri"/>
          <w:b/>
          <w:bCs/>
          <w:sz w:val="24"/>
          <w:szCs w:val="24"/>
        </w:rPr>
        <w:t xml:space="preserve">jeigu nuo mokinio </w:t>
      </w:r>
      <w:r w:rsidRPr="00A00A86">
        <w:rPr>
          <w:rFonts w:ascii="Calibri" w:hAnsi="Calibri" w:cs="Calibri"/>
          <w:sz w:val="24"/>
          <w:szCs w:val="24"/>
        </w:rPr>
        <w:t xml:space="preserve">elektroninio mokinio pažymėjimo </w:t>
      </w:r>
      <w:r w:rsidR="00653DA1" w:rsidRPr="00A00A86">
        <w:rPr>
          <w:rFonts w:ascii="Calibri" w:hAnsi="Calibri" w:cs="Calibri"/>
          <w:sz w:val="24"/>
          <w:szCs w:val="24"/>
        </w:rPr>
        <w:t xml:space="preserve">(toliau – </w:t>
      </w:r>
      <w:r w:rsidRPr="00A00A86">
        <w:rPr>
          <w:rFonts w:ascii="Calibri" w:hAnsi="Calibri" w:cs="Calibri"/>
          <w:b/>
          <w:bCs/>
          <w:sz w:val="24"/>
          <w:szCs w:val="24"/>
        </w:rPr>
        <w:t>EMP</w:t>
      </w:r>
      <w:r w:rsidR="00653DA1" w:rsidRPr="00A00A86">
        <w:rPr>
          <w:rFonts w:ascii="Calibri" w:hAnsi="Calibri" w:cs="Calibri"/>
          <w:b/>
          <w:bCs/>
          <w:sz w:val="24"/>
          <w:szCs w:val="24"/>
        </w:rPr>
        <w:t>)</w:t>
      </w:r>
      <w:r w:rsidRPr="00A00A86">
        <w:rPr>
          <w:rFonts w:ascii="Calibri" w:hAnsi="Calibri" w:cs="Calibri"/>
          <w:b/>
          <w:bCs/>
          <w:sz w:val="24"/>
          <w:szCs w:val="24"/>
        </w:rPr>
        <w:t xml:space="preserve"> bus nuskaičiuoti pinigai, </w:t>
      </w:r>
      <w:r w:rsidR="00653DA1" w:rsidRPr="00A00A86">
        <w:rPr>
          <w:rFonts w:ascii="Calibri" w:hAnsi="Calibri" w:cs="Calibri"/>
          <w:b/>
          <w:bCs/>
          <w:sz w:val="24"/>
          <w:szCs w:val="24"/>
        </w:rPr>
        <w:t>bet</w:t>
      </w:r>
      <w:r w:rsidRPr="00A00A86">
        <w:rPr>
          <w:rFonts w:ascii="Calibri" w:hAnsi="Calibri" w:cs="Calibri"/>
          <w:b/>
          <w:bCs/>
          <w:sz w:val="24"/>
          <w:szCs w:val="24"/>
        </w:rPr>
        <w:t xml:space="preserve"> pasitvirtins faktas, kad mokinys negavo patiekalo;</w:t>
      </w:r>
    </w:p>
    <w:p w14:paraId="7F4D1FF9" w14:textId="3D83A246" w:rsidR="0037129D" w:rsidRPr="00A00A86" w:rsidRDefault="0037129D" w:rsidP="00A00A86">
      <w:pPr>
        <w:ind w:firstLine="1080"/>
        <w:jc w:val="both"/>
        <w:rPr>
          <w:rFonts w:ascii="Calibri" w:hAnsi="Calibri" w:cs="Calibri"/>
          <w:sz w:val="24"/>
          <w:szCs w:val="24"/>
        </w:rPr>
      </w:pPr>
      <w:r w:rsidRPr="00A00A86">
        <w:rPr>
          <w:rFonts w:ascii="Calibri" w:hAnsi="Calibri" w:cs="Calibri"/>
          <w:b/>
          <w:bCs/>
          <w:sz w:val="24"/>
          <w:szCs w:val="24"/>
        </w:rPr>
        <w:t>jeigu mokinys gavo netinkamos kokybės patiekalą</w:t>
      </w:r>
      <w:r w:rsidRPr="00A00A86">
        <w:rPr>
          <w:rFonts w:ascii="Calibri" w:hAnsi="Calibri" w:cs="Calibri"/>
          <w:sz w:val="24"/>
          <w:szCs w:val="24"/>
        </w:rPr>
        <w:t xml:space="preserve"> (esant kiekvienai tokiai pretenzijai, </w:t>
      </w:r>
      <w:r w:rsidR="00DF1116" w:rsidRPr="00A00A86">
        <w:rPr>
          <w:rFonts w:ascii="Calibri" w:hAnsi="Calibri" w:cs="Calibri"/>
          <w:sz w:val="24"/>
          <w:szCs w:val="24"/>
        </w:rPr>
        <w:t xml:space="preserve">Paslaugų gavėjo </w:t>
      </w:r>
      <w:r w:rsidRPr="00A00A86">
        <w:rPr>
          <w:rFonts w:ascii="Calibri" w:hAnsi="Calibri" w:cs="Calibri"/>
          <w:sz w:val="24"/>
          <w:szCs w:val="24"/>
        </w:rPr>
        <w:t>sudaryta komisija ne vėliau kaip sekančią dieną po įvykusio fakto tikrina ir vertina toliau išvardytus visus faktus pilna apimtimi:</w:t>
      </w:r>
    </w:p>
    <w:p w14:paraId="4CD09A7A" w14:textId="5FA27E7A" w:rsidR="0037129D" w:rsidRPr="00A00A86" w:rsidRDefault="0037129D" w:rsidP="00A00A86">
      <w:pPr>
        <w:ind w:firstLine="1080"/>
        <w:jc w:val="both"/>
        <w:rPr>
          <w:rFonts w:ascii="Calibri" w:hAnsi="Calibri" w:cs="Calibri"/>
          <w:sz w:val="24"/>
          <w:szCs w:val="24"/>
        </w:rPr>
      </w:pPr>
      <w:r w:rsidRPr="00A00A86">
        <w:rPr>
          <w:rFonts w:ascii="Calibri" w:hAnsi="Calibri" w:cs="Calibri"/>
          <w:sz w:val="24"/>
          <w:szCs w:val="24"/>
        </w:rPr>
        <w:t xml:space="preserve">vaizdinę ir žodinę informaciją apie įvykį (informacija gaunama iš mokinių, tėvų ar su mokiniais susijusių trečiųjų asmenų), </w:t>
      </w:r>
    </w:p>
    <w:p w14:paraId="79C32072" w14:textId="05E3303C" w:rsidR="0037129D" w:rsidRPr="00A00A86" w:rsidRDefault="0037129D" w:rsidP="00A00A86">
      <w:pPr>
        <w:ind w:firstLine="1080"/>
        <w:jc w:val="both"/>
        <w:rPr>
          <w:rFonts w:ascii="Calibri" w:hAnsi="Calibri" w:cs="Calibri"/>
          <w:sz w:val="24"/>
          <w:szCs w:val="24"/>
        </w:rPr>
      </w:pPr>
      <w:r w:rsidRPr="00A00A86">
        <w:rPr>
          <w:rFonts w:ascii="Calibri" w:hAnsi="Calibri" w:cs="Calibri"/>
          <w:sz w:val="24"/>
          <w:szCs w:val="24"/>
        </w:rPr>
        <w:t xml:space="preserve">tikslus tos dienos valgiaraščių aprašas, kuris visada turi būti iš anksto pateiktas ir saugomas </w:t>
      </w:r>
      <w:r w:rsidR="00602C3F" w:rsidRPr="00A00A86">
        <w:rPr>
          <w:rFonts w:ascii="Calibri" w:hAnsi="Calibri" w:cs="Calibri"/>
          <w:sz w:val="24"/>
          <w:szCs w:val="24"/>
        </w:rPr>
        <w:t xml:space="preserve">Paslaugų gavėjo </w:t>
      </w:r>
      <w:r w:rsidRPr="00A00A86">
        <w:rPr>
          <w:rFonts w:ascii="Calibri" w:hAnsi="Calibri" w:cs="Calibri"/>
          <w:sz w:val="24"/>
          <w:szCs w:val="24"/>
        </w:rPr>
        <w:t>paskirtoje saugomoje vietoje popierinis arba elektroninis variantas. Jeigu dokumentai saugomi elektroniniai, ji</w:t>
      </w:r>
      <w:r w:rsidR="00A26EF7" w:rsidRPr="00A00A86">
        <w:rPr>
          <w:rFonts w:ascii="Calibri" w:hAnsi="Calibri" w:cs="Calibri"/>
          <w:sz w:val="24"/>
          <w:szCs w:val="24"/>
        </w:rPr>
        <w:t>e</w:t>
      </w:r>
      <w:r w:rsidRPr="00A00A86">
        <w:rPr>
          <w:rFonts w:ascii="Calibri" w:hAnsi="Calibri" w:cs="Calibri"/>
          <w:sz w:val="24"/>
          <w:szCs w:val="24"/>
        </w:rPr>
        <w:t xml:space="preserve"> turi būti pasirašyti elektroniniu parašu </w:t>
      </w:r>
      <w:r w:rsidR="00A26EF7" w:rsidRPr="00A00A86">
        <w:rPr>
          <w:rFonts w:ascii="Calibri" w:hAnsi="Calibri" w:cs="Calibri"/>
          <w:sz w:val="24"/>
          <w:szCs w:val="24"/>
        </w:rPr>
        <w:t xml:space="preserve">Paslaugų teikėjo </w:t>
      </w:r>
      <w:r w:rsidRPr="00A00A86">
        <w:rPr>
          <w:rFonts w:ascii="Calibri" w:hAnsi="Calibri" w:cs="Calibri"/>
          <w:sz w:val="24"/>
          <w:szCs w:val="24"/>
        </w:rPr>
        <w:t>vadovo arba jo įgalioto darbuotojo ne vėliau kaip</w:t>
      </w:r>
      <w:r w:rsidR="00360025" w:rsidRPr="00A00A86">
        <w:rPr>
          <w:rFonts w:ascii="Calibri" w:hAnsi="Calibri" w:cs="Calibri"/>
          <w:sz w:val="24"/>
          <w:szCs w:val="24"/>
        </w:rPr>
        <w:t xml:space="preserve"> per 5 darbo dienas nuo maitinimo paslaugų sutarties įsigaliojimo. </w:t>
      </w:r>
      <w:r w:rsidRPr="00A00A86">
        <w:rPr>
          <w:rFonts w:ascii="Calibri" w:hAnsi="Calibri" w:cs="Calibri"/>
          <w:sz w:val="24"/>
          <w:szCs w:val="24"/>
        </w:rPr>
        <w:t>Esant situacijai, kai keičiamas valgiaraštis, jo eiliškumas, keistini dokumentai turi būti pateikti ne vėliau kaip 2 savaitės iki pokyčių. Dokumentai turi būti pasirašyti elektroniniu parašu.</w:t>
      </w:r>
    </w:p>
    <w:p w14:paraId="4DC0A55B" w14:textId="5E247843" w:rsidR="0037129D" w:rsidRPr="00A00A86" w:rsidRDefault="0037129D" w:rsidP="00A00A86">
      <w:pPr>
        <w:ind w:firstLine="1080"/>
        <w:jc w:val="both"/>
        <w:rPr>
          <w:rFonts w:ascii="Calibri" w:hAnsi="Calibri" w:cs="Calibri"/>
          <w:sz w:val="24"/>
          <w:szCs w:val="24"/>
        </w:rPr>
      </w:pPr>
      <w:r w:rsidRPr="00A00A86">
        <w:rPr>
          <w:rFonts w:ascii="Calibri" w:hAnsi="Calibri" w:cs="Calibri"/>
          <w:sz w:val="24"/>
          <w:szCs w:val="24"/>
        </w:rPr>
        <w:t xml:space="preserve">tiksli kiekvienos dienos patiekalų receptūra ir technologinės kortelės </w:t>
      </w:r>
      <w:r w:rsidR="00A26EF7" w:rsidRPr="00A00A86">
        <w:rPr>
          <w:rFonts w:ascii="Calibri" w:hAnsi="Calibri" w:cs="Calibri"/>
          <w:sz w:val="24"/>
          <w:szCs w:val="24"/>
        </w:rPr>
        <w:t>bei</w:t>
      </w:r>
      <w:r w:rsidRPr="00A00A86">
        <w:rPr>
          <w:rFonts w:ascii="Calibri" w:hAnsi="Calibri" w:cs="Calibri"/>
          <w:sz w:val="24"/>
          <w:szCs w:val="24"/>
        </w:rPr>
        <w:t xml:space="preserve"> jų aprašas, kuris visada turi būti iš anksto pateiktas ir saugomas </w:t>
      </w:r>
      <w:r w:rsidR="00A26EF7" w:rsidRPr="00A00A86">
        <w:rPr>
          <w:rFonts w:ascii="Calibri" w:hAnsi="Calibri" w:cs="Calibri"/>
          <w:sz w:val="24"/>
          <w:szCs w:val="24"/>
        </w:rPr>
        <w:t xml:space="preserve">ugdymo </w:t>
      </w:r>
      <w:r w:rsidRPr="00A00A86">
        <w:rPr>
          <w:rFonts w:ascii="Calibri" w:hAnsi="Calibri" w:cs="Calibri"/>
          <w:sz w:val="24"/>
          <w:szCs w:val="24"/>
        </w:rPr>
        <w:t>įstaigos paskirtoje saugomoje vietoje popierinis arba elektroninis variantas. Jeigu dokumentai saugomi elektroniniai, ji</w:t>
      </w:r>
      <w:r w:rsidR="00A26EF7" w:rsidRPr="00A00A86">
        <w:rPr>
          <w:rFonts w:ascii="Calibri" w:hAnsi="Calibri" w:cs="Calibri"/>
          <w:sz w:val="24"/>
          <w:szCs w:val="24"/>
        </w:rPr>
        <w:t>e</w:t>
      </w:r>
      <w:r w:rsidRPr="00A00A86">
        <w:rPr>
          <w:rFonts w:ascii="Calibri" w:hAnsi="Calibri" w:cs="Calibri"/>
          <w:sz w:val="24"/>
          <w:szCs w:val="24"/>
        </w:rPr>
        <w:t xml:space="preserve"> turi būti pasirašyti elektroniniu parašu </w:t>
      </w:r>
      <w:r w:rsidR="00A26EF7" w:rsidRPr="00A00A86">
        <w:rPr>
          <w:rFonts w:ascii="Calibri" w:hAnsi="Calibri" w:cs="Calibri"/>
          <w:sz w:val="24"/>
          <w:szCs w:val="24"/>
        </w:rPr>
        <w:t xml:space="preserve">Paslaugų teikėjo </w:t>
      </w:r>
      <w:r w:rsidRPr="00A00A86">
        <w:rPr>
          <w:rFonts w:ascii="Calibri" w:hAnsi="Calibri" w:cs="Calibri"/>
          <w:sz w:val="24"/>
          <w:szCs w:val="24"/>
        </w:rPr>
        <w:t xml:space="preserve">vadovo arba jo įgalioto darbuotojo ne vėliau kaip pasirašius maitinimo sutartį. Esant situacijai, kai keičiamas valgiaraštis, jo ruošimo valgykloje eiliškumas, tuomet keistini su tuo susiję dokumentai turi būti pasirašyti elektroniniu parašu, pateikti ne vėliau kaip likus 2 savaitės iki pokyčių persiunčiant juos </w:t>
      </w:r>
      <w:r w:rsidR="00602C3F" w:rsidRPr="00A00A86">
        <w:rPr>
          <w:rFonts w:ascii="Calibri" w:hAnsi="Calibri" w:cs="Calibri"/>
          <w:sz w:val="24"/>
          <w:szCs w:val="24"/>
        </w:rPr>
        <w:t xml:space="preserve">Paslaugų gavėjo </w:t>
      </w:r>
      <w:r w:rsidRPr="00A00A86">
        <w:rPr>
          <w:rFonts w:ascii="Calibri" w:hAnsi="Calibri" w:cs="Calibri"/>
          <w:sz w:val="24"/>
          <w:szCs w:val="24"/>
        </w:rPr>
        <w:t>el.</w:t>
      </w:r>
      <w:r w:rsidR="00EB65DB" w:rsidRPr="00A00A86">
        <w:rPr>
          <w:rFonts w:ascii="Calibri" w:hAnsi="Calibri" w:cs="Calibri"/>
          <w:sz w:val="24"/>
          <w:szCs w:val="24"/>
        </w:rPr>
        <w:t xml:space="preserve"> </w:t>
      </w:r>
      <w:r w:rsidRPr="00A00A86">
        <w:rPr>
          <w:rFonts w:ascii="Calibri" w:hAnsi="Calibri" w:cs="Calibri"/>
          <w:sz w:val="24"/>
          <w:szCs w:val="24"/>
        </w:rPr>
        <w:t xml:space="preserve">paštu </w:t>
      </w:r>
      <w:hyperlink r:id="rId15" w:history="1">
        <w:r w:rsidRPr="00A00A86">
          <w:rPr>
            <w:rStyle w:val="Hipersaitas"/>
            <w:rFonts w:ascii="Calibri" w:hAnsi="Calibri" w:cs="Calibri"/>
            <w:bCs/>
            <w:sz w:val="24"/>
            <w:szCs w:val="24"/>
          </w:rPr>
          <w:t>maisto.kokybe@adamkausgimnazija.lt</w:t>
        </w:r>
      </w:hyperlink>
      <w:r w:rsidRPr="00A00A86">
        <w:rPr>
          <w:rFonts w:ascii="Calibri" w:hAnsi="Calibri" w:cs="Calibri"/>
          <w:sz w:val="24"/>
          <w:szCs w:val="24"/>
        </w:rPr>
        <w:t>.</w:t>
      </w:r>
    </w:p>
    <w:p w14:paraId="72947C48" w14:textId="38269D26" w:rsidR="0037129D" w:rsidRPr="00A00A86" w:rsidRDefault="0037129D" w:rsidP="00A00A86">
      <w:pPr>
        <w:ind w:firstLine="1080"/>
        <w:jc w:val="both"/>
        <w:rPr>
          <w:rFonts w:ascii="Calibri" w:hAnsi="Calibri" w:cs="Calibri"/>
          <w:sz w:val="24"/>
          <w:szCs w:val="24"/>
        </w:rPr>
      </w:pPr>
      <w:r w:rsidRPr="00A00A86">
        <w:rPr>
          <w:rFonts w:ascii="Calibri" w:hAnsi="Calibri" w:cs="Calibri"/>
          <w:sz w:val="24"/>
          <w:szCs w:val="24"/>
        </w:rPr>
        <w:t>tikslus tos dienos sunaudotų žaliavų patiekalų ruošimui žiniaraštis, kuris turi būti parengtas kiekvienos dienos ryte, pasirašytas fiziniu arba elektroniniu parašu</w:t>
      </w:r>
      <w:r w:rsidR="00276F4F" w:rsidRPr="00A00A86">
        <w:rPr>
          <w:rFonts w:ascii="Calibri" w:hAnsi="Calibri" w:cs="Calibri"/>
          <w:sz w:val="24"/>
          <w:szCs w:val="24"/>
        </w:rPr>
        <w:t xml:space="preserve"> Paslaugų teikėjo vadovo arba jo įgalioto asmens</w:t>
      </w:r>
      <w:r w:rsidRPr="00A00A86">
        <w:rPr>
          <w:rFonts w:ascii="Calibri" w:hAnsi="Calibri" w:cs="Calibri"/>
          <w:sz w:val="24"/>
          <w:szCs w:val="24"/>
        </w:rPr>
        <w:t>, iki einamos 8</w:t>
      </w:r>
      <w:r w:rsidR="006E142A" w:rsidRPr="00A00A86">
        <w:rPr>
          <w:rFonts w:ascii="Calibri" w:hAnsi="Calibri" w:cs="Calibri"/>
          <w:sz w:val="24"/>
          <w:szCs w:val="24"/>
        </w:rPr>
        <w:t>.00</w:t>
      </w:r>
      <w:r w:rsidRPr="00A00A86">
        <w:rPr>
          <w:rFonts w:ascii="Calibri" w:hAnsi="Calibri" w:cs="Calibri"/>
          <w:sz w:val="24"/>
          <w:szCs w:val="24"/>
        </w:rPr>
        <w:t xml:space="preserve"> val</w:t>
      </w:r>
      <w:r w:rsidR="006E142A" w:rsidRPr="00A00A86">
        <w:rPr>
          <w:rFonts w:ascii="Calibri" w:hAnsi="Calibri" w:cs="Calibri"/>
          <w:sz w:val="24"/>
          <w:szCs w:val="24"/>
        </w:rPr>
        <w:t>.</w:t>
      </w:r>
      <w:r w:rsidRPr="00A00A86">
        <w:rPr>
          <w:rFonts w:ascii="Calibri" w:hAnsi="Calibri" w:cs="Calibri"/>
          <w:sz w:val="24"/>
          <w:szCs w:val="24"/>
        </w:rPr>
        <w:t xml:space="preserve"> ryto </w:t>
      </w:r>
      <w:r w:rsidR="00EB65DB" w:rsidRPr="00A00A86">
        <w:rPr>
          <w:rFonts w:ascii="Calibri" w:hAnsi="Calibri" w:cs="Calibri"/>
          <w:sz w:val="24"/>
          <w:szCs w:val="24"/>
        </w:rPr>
        <w:t xml:space="preserve">ir </w:t>
      </w:r>
      <w:r w:rsidRPr="00A00A86">
        <w:rPr>
          <w:rFonts w:ascii="Calibri" w:hAnsi="Calibri" w:cs="Calibri"/>
          <w:sz w:val="24"/>
          <w:szCs w:val="24"/>
        </w:rPr>
        <w:t xml:space="preserve">persiųstas </w:t>
      </w:r>
      <w:r w:rsidR="00D73D31" w:rsidRPr="00A00A86">
        <w:rPr>
          <w:rFonts w:ascii="Calibri" w:hAnsi="Calibri" w:cs="Calibri"/>
          <w:sz w:val="24"/>
          <w:szCs w:val="24"/>
        </w:rPr>
        <w:t xml:space="preserve">Paslaugų gavėjo </w:t>
      </w:r>
      <w:r w:rsidRPr="00A00A86">
        <w:rPr>
          <w:rFonts w:ascii="Calibri" w:hAnsi="Calibri" w:cs="Calibri"/>
          <w:sz w:val="24"/>
          <w:szCs w:val="24"/>
        </w:rPr>
        <w:t>el.</w:t>
      </w:r>
      <w:r w:rsidR="00A26EF7" w:rsidRPr="00A00A86">
        <w:rPr>
          <w:rFonts w:ascii="Calibri" w:hAnsi="Calibri" w:cs="Calibri"/>
          <w:sz w:val="24"/>
          <w:szCs w:val="24"/>
        </w:rPr>
        <w:t xml:space="preserve"> </w:t>
      </w:r>
      <w:r w:rsidRPr="00A00A86">
        <w:rPr>
          <w:rFonts w:ascii="Calibri" w:hAnsi="Calibri" w:cs="Calibri"/>
          <w:sz w:val="24"/>
          <w:szCs w:val="24"/>
        </w:rPr>
        <w:t xml:space="preserve">paštu </w:t>
      </w:r>
      <w:hyperlink r:id="rId16" w:history="1">
        <w:r w:rsidRPr="00A00A86">
          <w:rPr>
            <w:rStyle w:val="Hipersaitas"/>
            <w:rFonts w:ascii="Calibri" w:hAnsi="Calibri" w:cs="Calibri"/>
            <w:sz w:val="24"/>
            <w:szCs w:val="24"/>
          </w:rPr>
          <w:t>maisto.kokybe@adamkausgimnazija.lt</w:t>
        </w:r>
      </w:hyperlink>
      <w:r w:rsidRPr="00A00A86">
        <w:rPr>
          <w:rFonts w:ascii="Calibri" w:hAnsi="Calibri" w:cs="Calibri"/>
          <w:sz w:val="24"/>
          <w:szCs w:val="24"/>
        </w:rPr>
        <w:t>.</w:t>
      </w:r>
    </w:p>
    <w:p w14:paraId="4570C965" w14:textId="09179518" w:rsidR="0037129D" w:rsidRPr="00A00A86" w:rsidRDefault="00420240" w:rsidP="00A00A86">
      <w:pPr>
        <w:ind w:firstLine="1080"/>
        <w:jc w:val="both"/>
        <w:rPr>
          <w:rFonts w:ascii="Calibri" w:hAnsi="Calibri" w:cs="Calibri"/>
          <w:sz w:val="24"/>
          <w:szCs w:val="24"/>
        </w:rPr>
      </w:pPr>
      <w:r w:rsidRPr="00A00A86">
        <w:rPr>
          <w:rFonts w:ascii="Calibri" w:hAnsi="Calibri" w:cs="Calibri"/>
          <w:sz w:val="24"/>
          <w:szCs w:val="24"/>
        </w:rPr>
        <w:t xml:space="preserve">Paslaugų gavėjo </w:t>
      </w:r>
      <w:r w:rsidR="0037129D" w:rsidRPr="00A00A86">
        <w:rPr>
          <w:rFonts w:ascii="Calibri" w:hAnsi="Calibri" w:cs="Calibri"/>
          <w:sz w:val="24"/>
          <w:szCs w:val="24"/>
        </w:rPr>
        <w:t xml:space="preserve">administracijai pareikalavus, </w:t>
      </w:r>
      <w:r w:rsidR="00025324" w:rsidRPr="00A00A86">
        <w:rPr>
          <w:rFonts w:ascii="Calibri" w:hAnsi="Calibri" w:cs="Calibri"/>
          <w:sz w:val="24"/>
          <w:szCs w:val="24"/>
        </w:rPr>
        <w:t>Paslaugų teikėjas</w:t>
      </w:r>
      <w:r w:rsidR="0037129D" w:rsidRPr="00A00A86">
        <w:rPr>
          <w:rFonts w:ascii="Calibri" w:hAnsi="Calibri" w:cs="Calibri"/>
          <w:sz w:val="24"/>
          <w:szCs w:val="24"/>
        </w:rPr>
        <w:t xml:space="preserve"> kiekvieną rytą iki 8 valandos turi pateikti naudojamų žaliavų įsigijimo dokumentus su informacija, iki kada žaliavos tinkamos naudoti</w:t>
      </w:r>
      <w:r w:rsidR="00214875" w:rsidRPr="00A00A86">
        <w:rPr>
          <w:rFonts w:ascii="Calibri" w:hAnsi="Calibri" w:cs="Calibri"/>
          <w:sz w:val="24"/>
          <w:szCs w:val="24"/>
        </w:rPr>
        <w:t xml:space="preserve"> </w:t>
      </w:r>
      <w:r w:rsidR="0037129D" w:rsidRPr="00A00A86">
        <w:rPr>
          <w:rFonts w:ascii="Calibri" w:hAnsi="Calibri" w:cs="Calibri"/>
          <w:sz w:val="24"/>
          <w:szCs w:val="24"/>
        </w:rPr>
        <w:t>(turi būti laikomasi pilno maisto žaliavų atsekamumo, iš kurių pagaminti patiekalai).</w:t>
      </w:r>
    </w:p>
    <w:p w14:paraId="277A23B5" w14:textId="71582704" w:rsidR="00214875" w:rsidRPr="00A00A86" w:rsidRDefault="00214875" w:rsidP="00A00A86">
      <w:pPr>
        <w:ind w:firstLine="1080"/>
        <w:jc w:val="center"/>
        <w:rPr>
          <w:rFonts w:ascii="Calibri" w:hAnsi="Calibri" w:cs="Calibri"/>
          <w:b/>
          <w:caps/>
          <w:sz w:val="24"/>
          <w:szCs w:val="24"/>
        </w:rPr>
      </w:pPr>
      <w:bookmarkStart w:id="5" w:name="_Hlk177548181"/>
      <w:r w:rsidRPr="00A00A86">
        <w:rPr>
          <w:rFonts w:ascii="Calibri" w:hAnsi="Calibri" w:cs="Calibri"/>
          <w:b/>
          <w:caps/>
          <w:sz w:val="24"/>
          <w:szCs w:val="24"/>
        </w:rPr>
        <w:t>Gimnazijos praėjimo kontrolės sistema</w:t>
      </w:r>
    </w:p>
    <w:p w14:paraId="5DDDAAE1" w14:textId="72681CD5" w:rsidR="00214875" w:rsidRPr="00A00A86" w:rsidRDefault="00214875" w:rsidP="00A00A86">
      <w:pPr>
        <w:ind w:firstLine="1080"/>
        <w:jc w:val="center"/>
        <w:rPr>
          <w:rFonts w:ascii="Calibri" w:hAnsi="Calibri" w:cs="Calibri"/>
          <w:caps/>
          <w:sz w:val="24"/>
          <w:szCs w:val="24"/>
        </w:rPr>
      </w:pPr>
    </w:p>
    <w:p w14:paraId="1F270800" w14:textId="77777777" w:rsidR="00214875" w:rsidRPr="00A00A86" w:rsidRDefault="00214875" w:rsidP="00A00A86">
      <w:pPr>
        <w:ind w:firstLine="1080"/>
        <w:jc w:val="center"/>
        <w:rPr>
          <w:rFonts w:ascii="Calibri" w:hAnsi="Calibri" w:cs="Calibri"/>
          <w:caps/>
          <w:sz w:val="24"/>
          <w:szCs w:val="24"/>
        </w:rPr>
      </w:pPr>
    </w:p>
    <w:p w14:paraId="5EC2F7C3" w14:textId="57E9612D" w:rsidR="0037129D" w:rsidRPr="00A00A86" w:rsidRDefault="00214875" w:rsidP="00A00A86">
      <w:pPr>
        <w:pStyle w:val="Sraopastraipa"/>
        <w:numPr>
          <w:ilvl w:val="0"/>
          <w:numId w:val="27"/>
        </w:numPr>
        <w:tabs>
          <w:tab w:val="left" w:pos="1134"/>
        </w:tabs>
        <w:ind w:left="0" w:firstLine="709"/>
        <w:jc w:val="both"/>
        <w:rPr>
          <w:rFonts w:ascii="Calibri" w:hAnsi="Calibri" w:cs="Calibri"/>
          <w:sz w:val="24"/>
          <w:szCs w:val="24"/>
        </w:rPr>
      </w:pPr>
      <w:r w:rsidRPr="00A00A86">
        <w:rPr>
          <w:rFonts w:ascii="Calibri" w:hAnsi="Calibri" w:cs="Calibri"/>
          <w:sz w:val="24"/>
          <w:szCs w:val="24"/>
        </w:rPr>
        <w:t>Paslaugų gavėjas</w:t>
      </w:r>
      <w:r w:rsidR="00420240" w:rsidRPr="00A00A86">
        <w:rPr>
          <w:rFonts w:ascii="Calibri" w:hAnsi="Calibri" w:cs="Calibri"/>
          <w:sz w:val="24"/>
          <w:szCs w:val="24"/>
        </w:rPr>
        <w:t xml:space="preserve"> </w:t>
      </w:r>
      <w:bookmarkEnd w:id="5"/>
      <w:r w:rsidR="00025324" w:rsidRPr="00A00A86">
        <w:rPr>
          <w:rFonts w:ascii="Calibri" w:hAnsi="Calibri" w:cs="Calibri"/>
          <w:sz w:val="24"/>
          <w:szCs w:val="24"/>
        </w:rPr>
        <w:t>šiuo metu jau</w:t>
      </w:r>
      <w:r w:rsidR="0037129D" w:rsidRPr="00A00A86">
        <w:rPr>
          <w:rFonts w:ascii="Calibri" w:hAnsi="Calibri" w:cs="Calibri"/>
          <w:sz w:val="24"/>
          <w:szCs w:val="24"/>
        </w:rPr>
        <w:t xml:space="preserve"> yra </w:t>
      </w:r>
      <w:r w:rsidR="00420240" w:rsidRPr="00A00A86">
        <w:rPr>
          <w:rFonts w:ascii="Calibri" w:hAnsi="Calibri" w:cs="Calibri"/>
          <w:sz w:val="24"/>
          <w:szCs w:val="24"/>
        </w:rPr>
        <w:t xml:space="preserve">įsirengęs </w:t>
      </w:r>
      <w:r w:rsidR="001E09CC" w:rsidRPr="00A00A86">
        <w:rPr>
          <w:rFonts w:ascii="Calibri" w:hAnsi="Calibri" w:cs="Calibri"/>
          <w:sz w:val="24"/>
          <w:szCs w:val="24"/>
        </w:rPr>
        <w:t xml:space="preserve">ir įdiegęs „Gimnazijos praėjimo kontrolės sistema“ </w:t>
      </w:r>
      <w:r w:rsidR="0037129D" w:rsidRPr="00A00A86">
        <w:rPr>
          <w:rFonts w:ascii="Calibri" w:hAnsi="Calibri" w:cs="Calibri"/>
          <w:sz w:val="24"/>
          <w:szCs w:val="24"/>
        </w:rPr>
        <w:t xml:space="preserve">(toliau </w:t>
      </w:r>
      <w:r w:rsidR="00025324" w:rsidRPr="00A00A86">
        <w:rPr>
          <w:rFonts w:ascii="Calibri" w:hAnsi="Calibri" w:cs="Calibri"/>
          <w:sz w:val="24"/>
          <w:szCs w:val="24"/>
        </w:rPr>
        <w:t xml:space="preserve">– </w:t>
      </w:r>
      <w:r w:rsidRPr="00A00A86">
        <w:rPr>
          <w:rFonts w:ascii="Calibri" w:hAnsi="Calibri" w:cs="Calibri"/>
          <w:sz w:val="24"/>
          <w:szCs w:val="24"/>
        </w:rPr>
        <w:t>Sistema</w:t>
      </w:r>
      <w:r w:rsidR="0037129D" w:rsidRPr="00A00A86">
        <w:rPr>
          <w:rFonts w:ascii="Calibri" w:hAnsi="Calibri" w:cs="Calibri"/>
          <w:sz w:val="24"/>
          <w:szCs w:val="24"/>
        </w:rPr>
        <w:t>), kuri apima</w:t>
      </w:r>
      <w:r w:rsidR="00B34600" w:rsidRPr="00A00A86">
        <w:rPr>
          <w:rFonts w:ascii="Calibri" w:hAnsi="Calibri" w:cs="Calibri"/>
          <w:sz w:val="24"/>
          <w:szCs w:val="24"/>
        </w:rPr>
        <w:t xml:space="preserve"> tam tikras skiltis, posistemius ir duomenų bazes, kurios yra tarpusavyje susijusios ir </w:t>
      </w:r>
      <w:proofErr w:type="spellStart"/>
      <w:r w:rsidR="00B34600" w:rsidRPr="00A00A86">
        <w:rPr>
          <w:rFonts w:ascii="Calibri" w:hAnsi="Calibri" w:cs="Calibri"/>
          <w:sz w:val="24"/>
          <w:szCs w:val="24"/>
        </w:rPr>
        <w:t>nedalomos</w:t>
      </w:r>
      <w:proofErr w:type="spellEnd"/>
      <w:r w:rsidR="0037129D" w:rsidRPr="00A00A86">
        <w:rPr>
          <w:rFonts w:ascii="Calibri" w:hAnsi="Calibri" w:cs="Calibri"/>
          <w:sz w:val="24"/>
          <w:szCs w:val="24"/>
        </w:rPr>
        <w:t xml:space="preserve">: </w:t>
      </w:r>
    </w:p>
    <w:p w14:paraId="67F90CD5" w14:textId="393957FC" w:rsidR="006F1944" w:rsidRPr="00A00A86" w:rsidRDefault="0037129D"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Mokinių ir mokinių pažymėjimų registrą (</w:t>
      </w:r>
      <w:r w:rsidR="008478D2" w:rsidRPr="00A00A86">
        <w:rPr>
          <w:rFonts w:ascii="Calibri" w:hAnsi="Calibri" w:cs="Calibri"/>
          <w:sz w:val="24"/>
          <w:szCs w:val="24"/>
        </w:rPr>
        <w:t>toliau –</w:t>
      </w:r>
      <w:r w:rsidRPr="00A00A86">
        <w:rPr>
          <w:rFonts w:ascii="Calibri" w:hAnsi="Calibri" w:cs="Calibri"/>
          <w:sz w:val="24"/>
          <w:szCs w:val="24"/>
        </w:rPr>
        <w:t xml:space="preserve">e-piniginė), </w:t>
      </w:r>
      <w:r w:rsidR="005D4C7D" w:rsidRPr="00A00A86">
        <w:rPr>
          <w:rFonts w:ascii="Calibri" w:hAnsi="Calibri" w:cs="Calibri"/>
          <w:sz w:val="24"/>
          <w:szCs w:val="24"/>
        </w:rPr>
        <w:t xml:space="preserve">kuriame kaupiami </w:t>
      </w:r>
      <w:r w:rsidR="0031216E" w:rsidRPr="00A00A86">
        <w:rPr>
          <w:rFonts w:ascii="Calibri" w:hAnsi="Calibri" w:cs="Calibri"/>
          <w:sz w:val="24"/>
          <w:szCs w:val="24"/>
        </w:rPr>
        <w:t xml:space="preserve">ir tvarkomi </w:t>
      </w:r>
      <w:r w:rsidR="005D4C7D" w:rsidRPr="00A00A86">
        <w:rPr>
          <w:rFonts w:ascii="Calibri" w:hAnsi="Calibri" w:cs="Calibri"/>
          <w:sz w:val="24"/>
          <w:szCs w:val="24"/>
        </w:rPr>
        <w:t>mokinių duomenys</w:t>
      </w:r>
      <w:r w:rsidR="006F1944" w:rsidRPr="00A00A86">
        <w:rPr>
          <w:rFonts w:ascii="Calibri" w:hAnsi="Calibri" w:cs="Calibri"/>
          <w:sz w:val="24"/>
          <w:szCs w:val="24"/>
        </w:rPr>
        <w:t>;</w:t>
      </w:r>
    </w:p>
    <w:p w14:paraId="6ECA4C0C" w14:textId="76F3E322" w:rsidR="006F1944" w:rsidRPr="00A00A86" w:rsidRDefault="005D4C7D"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 xml:space="preserve">Mokinių tėvų registrą, kuriame kaupiami </w:t>
      </w:r>
      <w:r w:rsidR="0031216E" w:rsidRPr="00A00A86">
        <w:rPr>
          <w:rFonts w:ascii="Calibri" w:hAnsi="Calibri" w:cs="Calibri"/>
          <w:sz w:val="24"/>
          <w:szCs w:val="24"/>
        </w:rPr>
        <w:t xml:space="preserve">ir tvarkomi </w:t>
      </w:r>
      <w:r w:rsidRPr="00A00A86">
        <w:rPr>
          <w:rFonts w:ascii="Calibri" w:hAnsi="Calibri" w:cs="Calibri"/>
          <w:sz w:val="24"/>
          <w:szCs w:val="24"/>
        </w:rPr>
        <w:t xml:space="preserve">mokinių tėvų duomenys; </w:t>
      </w:r>
    </w:p>
    <w:p w14:paraId="166FC20C" w14:textId="77777777" w:rsidR="006F1944" w:rsidRPr="00A00A86" w:rsidRDefault="006F1944"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 xml:space="preserve">Įėjimo į Paslaugų gavėjo patalpas posistemyje kaupiami ir tvarkomi mokinių ir mokinių tėvų įėjimo, išėjimo duomenys; </w:t>
      </w:r>
    </w:p>
    <w:p w14:paraId="1F85C07F" w14:textId="39D0B2FF" w:rsidR="005D4C7D" w:rsidRPr="00A00A86" w:rsidRDefault="005D4C7D"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 xml:space="preserve">E-piniginės posistemyje kaupiami ir tvarkomi mokinių ir mokinių tėvų duomenys, apimantys pinigines operacijas valgyklos ir bibliotekos posistemiuose; </w:t>
      </w:r>
    </w:p>
    <w:p w14:paraId="0480C0A3" w14:textId="6380D4A1" w:rsidR="006F1944" w:rsidRPr="00A00A86" w:rsidRDefault="005D4C7D" w:rsidP="00A00A86">
      <w:pPr>
        <w:tabs>
          <w:tab w:val="left" w:pos="1134"/>
        </w:tabs>
        <w:spacing w:before="0" w:after="160"/>
        <w:ind w:firstLine="709"/>
        <w:jc w:val="both"/>
        <w:rPr>
          <w:rFonts w:ascii="Calibri" w:hAnsi="Calibri" w:cs="Calibri"/>
          <w:sz w:val="24"/>
          <w:szCs w:val="24"/>
        </w:rPr>
      </w:pPr>
      <w:r w:rsidRPr="00A00A86">
        <w:rPr>
          <w:rFonts w:ascii="Calibri" w:hAnsi="Calibri" w:cs="Calibri"/>
          <w:sz w:val="24"/>
          <w:szCs w:val="24"/>
        </w:rPr>
        <w:t>Valgyklos posistemyje kaupiami ir tvarkomi val</w:t>
      </w:r>
      <w:r w:rsidR="000D717E" w:rsidRPr="00A00A86">
        <w:rPr>
          <w:rFonts w:ascii="Calibri" w:hAnsi="Calibri" w:cs="Calibri"/>
          <w:sz w:val="24"/>
          <w:szCs w:val="24"/>
        </w:rPr>
        <w:t>giaraščių ir užkandžių duomenys, piniginės operacijos.</w:t>
      </w:r>
      <w:r w:rsidRPr="00A00A86">
        <w:rPr>
          <w:rFonts w:ascii="Calibri" w:hAnsi="Calibri" w:cs="Calibri"/>
          <w:sz w:val="24"/>
          <w:szCs w:val="24"/>
        </w:rPr>
        <w:t xml:space="preserve"> Užregistravus dienos valgiaraštį ir visus kitus patiekalus, kuriais prekiaujama, šią informaciją mato mokinių tėvai ir ji atvaizduojama Paslaugų gavėjo patalpose esančiuose ekranuose centralizuotai. Informacija pateikiama dinami</w:t>
      </w:r>
      <w:r w:rsidR="000D717E" w:rsidRPr="00A00A86">
        <w:rPr>
          <w:rFonts w:ascii="Calibri" w:hAnsi="Calibri" w:cs="Calibri"/>
          <w:sz w:val="24"/>
          <w:szCs w:val="24"/>
        </w:rPr>
        <w:t>škai</w:t>
      </w:r>
      <w:r w:rsidRPr="00A00A86">
        <w:rPr>
          <w:rFonts w:ascii="Calibri" w:hAnsi="Calibri" w:cs="Calibri"/>
          <w:sz w:val="24"/>
          <w:szCs w:val="24"/>
        </w:rPr>
        <w:t xml:space="preserve"> ir atsinaujina</w:t>
      </w:r>
      <w:r w:rsidR="000D717E" w:rsidRPr="00A00A86">
        <w:rPr>
          <w:rFonts w:ascii="Calibri" w:hAnsi="Calibri" w:cs="Calibri"/>
          <w:sz w:val="24"/>
          <w:szCs w:val="24"/>
        </w:rPr>
        <w:t>ma</w:t>
      </w:r>
      <w:r w:rsidRPr="00A00A86">
        <w:rPr>
          <w:rFonts w:ascii="Calibri" w:hAnsi="Calibri" w:cs="Calibri"/>
          <w:sz w:val="24"/>
          <w:szCs w:val="24"/>
        </w:rPr>
        <w:t xml:space="preserve"> dienos eigoje nuolat, tai yra jeigu </w:t>
      </w:r>
      <w:r w:rsidR="000D717E" w:rsidRPr="00A00A86">
        <w:rPr>
          <w:rFonts w:ascii="Calibri" w:hAnsi="Calibri" w:cs="Calibri"/>
          <w:sz w:val="24"/>
          <w:szCs w:val="24"/>
        </w:rPr>
        <w:t>vieno ar kito patiekalo kaip pasirinko nelieka, informacija atnaujinama Sistemoje ir pakeitimai matomi visuose</w:t>
      </w:r>
      <w:r w:rsidRPr="00A00A86">
        <w:rPr>
          <w:rFonts w:ascii="Calibri" w:hAnsi="Calibri" w:cs="Calibri"/>
          <w:sz w:val="24"/>
          <w:szCs w:val="24"/>
        </w:rPr>
        <w:t xml:space="preserve"> transliuojam</w:t>
      </w:r>
      <w:r w:rsidR="000D717E" w:rsidRPr="00A00A86">
        <w:rPr>
          <w:rFonts w:ascii="Calibri" w:hAnsi="Calibri" w:cs="Calibri"/>
          <w:sz w:val="24"/>
          <w:szCs w:val="24"/>
        </w:rPr>
        <w:t>uose</w:t>
      </w:r>
      <w:r w:rsidRPr="00A00A86">
        <w:rPr>
          <w:rFonts w:ascii="Calibri" w:hAnsi="Calibri" w:cs="Calibri"/>
          <w:sz w:val="24"/>
          <w:szCs w:val="24"/>
        </w:rPr>
        <w:t xml:space="preserve"> informacijos išvedimo įrengin</w:t>
      </w:r>
      <w:r w:rsidR="000D717E" w:rsidRPr="00A00A86">
        <w:rPr>
          <w:rFonts w:ascii="Calibri" w:hAnsi="Calibri" w:cs="Calibri"/>
          <w:sz w:val="24"/>
          <w:szCs w:val="24"/>
        </w:rPr>
        <w:t>iuose</w:t>
      </w:r>
      <w:r w:rsidRPr="00A00A86">
        <w:rPr>
          <w:rFonts w:ascii="Calibri" w:hAnsi="Calibri" w:cs="Calibri"/>
          <w:sz w:val="24"/>
          <w:szCs w:val="24"/>
        </w:rPr>
        <w:t>.</w:t>
      </w:r>
    </w:p>
    <w:p w14:paraId="183AA7E1" w14:textId="7D4B6DDE" w:rsidR="005D4C7D" w:rsidRPr="00A00A86" w:rsidRDefault="000D717E" w:rsidP="00A00A86">
      <w:pPr>
        <w:tabs>
          <w:tab w:val="left" w:pos="1134"/>
        </w:tabs>
        <w:spacing w:before="0" w:after="160"/>
        <w:ind w:firstLine="709"/>
        <w:jc w:val="both"/>
        <w:rPr>
          <w:rFonts w:ascii="Calibri" w:hAnsi="Calibri" w:cs="Calibri"/>
          <w:sz w:val="24"/>
          <w:szCs w:val="24"/>
        </w:rPr>
      </w:pPr>
      <w:r w:rsidRPr="00A00A86">
        <w:rPr>
          <w:rFonts w:ascii="Calibri" w:hAnsi="Calibri" w:cs="Calibri"/>
          <w:sz w:val="24"/>
          <w:szCs w:val="24"/>
        </w:rPr>
        <w:t>Valgyklos posistemyje yra papildoma skiltis nemokamą maitinimą gaunančių mokinių apskaitai, kai nemokamą maitinimą gaunančių mokinių informaciją yra registruojama</w:t>
      </w:r>
      <w:r w:rsidR="006F1944" w:rsidRPr="00A00A86">
        <w:rPr>
          <w:rFonts w:ascii="Calibri" w:hAnsi="Calibri" w:cs="Calibri"/>
          <w:sz w:val="24"/>
          <w:szCs w:val="24"/>
        </w:rPr>
        <w:t>.</w:t>
      </w:r>
    </w:p>
    <w:p w14:paraId="601222D5" w14:textId="0D63B0AF" w:rsidR="005D4C7D" w:rsidRPr="00A00A86" w:rsidRDefault="005D4C7D" w:rsidP="00A00A86">
      <w:pPr>
        <w:pStyle w:val="Sraopastraipa"/>
        <w:numPr>
          <w:ilvl w:val="1"/>
          <w:numId w:val="27"/>
        </w:numPr>
        <w:tabs>
          <w:tab w:val="left" w:pos="1134"/>
        </w:tabs>
        <w:ind w:left="0" w:firstLine="709"/>
        <w:rPr>
          <w:rFonts w:ascii="Calibri" w:hAnsi="Calibri" w:cs="Calibri"/>
          <w:sz w:val="24"/>
          <w:szCs w:val="24"/>
        </w:rPr>
      </w:pPr>
      <w:r w:rsidRPr="00A00A86">
        <w:rPr>
          <w:rFonts w:ascii="Calibri" w:hAnsi="Calibri" w:cs="Calibri"/>
          <w:sz w:val="24"/>
          <w:szCs w:val="24"/>
        </w:rPr>
        <w:t>Bibliotekos posistemyje kaupiami ir tvarkomi mokinių duomenys susiję su vadovėlių išdavimu, gražinimu, pirkimu.</w:t>
      </w:r>
    </w:p>
    <w:p w14:paraId="447DEC43" w14:textId="1EAA46F7" w:rsidR="00940BE0" w:rsidRPr="00A00A86" w:rsidRDefault="00940BE0" w:rsidP="00A00A86">
      <w:pPr>
        <w:tabs>
          <w:tab w:val="left" w:pos="1134"/>
        </w:tabs>
        <w:ind w:firstLine="709"/>
        <w:rPr>
          <w:rFonts w:ascii="Calibri" w:hAnsi="Calibri" w:cs="Calibri"/>
          <w:sz w:val="24"/>
          <w:szCs w:val="24"/>
        </w:rPr>
      </w:pPr>
      <w:r w:rsidRPr="00A00A86">
        <w:rPr>
          <w:rFonts w:ascii="Calibri" w:hAnsi="Calibri" w:cs="Calibri"/>
          <w:sz w:val="24"/>
          <w:szCs w:val="24"/>
        </w:rPr>
        <w:t>Paslaugos gavėjo Sistemos skiltys, posistemiai ir duomenų bazės nėra nurodyti pilna apimtimi ir dėl išsamių Sistemos bendrųjų nuostatų, organizacinės struktūros, informacinės struktūros, funkcinės struktūros reikėtų kreiptis į Paslaugos gavėją.</w:t>
      </w:r>
    </w:p>
    <w:p w14:paraId="01A23CF4" w14:textId="7C0D3725" w:rsidR="0037129D" w:rsidRPr="00A00A86" w:rsidRDefault="00AF4293" w:rsidP="00A00A86">
      <w:pPr>
        <w:pStyle w:val="Sraopastraipa"/>
        <w:numPr>
          <w:ilvl w:val="0"/>
          <w:numId w:val="27"/>
        </w:numPr>
        <w:tabs>
          <w:tab w:val="left" w:pos="993"/>
        </w:tabs>
        <w:ind w:left="0" w:firstLine="709"/>
        <w:rPr>
          <w:rFonts w:ascii="Calibri" w:hAnsi="Calibri" w:cs="Calibri"/>
          <w:b/>
          <w:bCs/>
          <w:sz w:val="24"/>
          <w:szCs w:val="24"/>
        </w:rPr>
      </w:pPr>
      <w:r w:rsidRPr="00A00A86">
        <w:rPr>
          <w:rFonts w:ascii="Calibri" w:hAnsi="Calibri" w:cs="Calibri"/>
          <w:b/>
          <w:bCs/>
          <w:sz w:val="24"/>
          <w:szCs w:val="24"/>
        </w:rPr>
        <w:t>Paslaug</w:t>
      </w:r>
      <w:r w:rsidR="008478D2" w:rsidRPr="00A00A86">
        <w:rPr>
          <w:rFonts w:ascii="Calibri" w:hAnsi="Calibri" w:cs="Calibri"/>
          <w:b/>
          <w:bCs/>
          <w:sz w:val="24"/>
          <w:szCs w:val="24"/>
        </w:rPr>
        <w:t>ų</w:t>
      </w:r>
      <w:r w:rsidRPr="00A00A86">
        <w:rPr>
          <w:rFonts w:ascii="Calibri" w:hAnsi="Calibri" w:cs="Calibri"/>
          <w:b/>
          <w:bCs/>
          <w:sz w:val="24"/>
          <w:szCs w:val="24"/>
        </w:rPr>
        <w:t xml:space="preserve"> tei</w:t>
      </w:r>
      <w:r w:rsidR="0037129D" w:rsidRPr="00A00A86">
        <w:rPr>
          <w:rFonts w:ascii="Calibri" w:hAnsi="Calibri" w:cs="Calibri"/>
          <w:b/>
          <w:bCs/>
          <w:sz w:val="24"/>
          <w:szCs w:val="24"/>
        </w:rPr>
        <w:t xml:space="preserve">kėjas gali naudotis savo </w:t>
      </w:r>
      <w:proofErr w:type="spellStart"/>
      <w:r w:rsidR="0037129D" w:rsidRPr="00A00A86">
        <w:rPr>
          <w:rFonts w:ascii="Calibri" w:hAnsi="Calibri" w:cs="Calibri"/>
          <w:b/>
          <w:bCs/>
          <w:sz w:val="24"/>
          <w:szCs w:val="24"/>
        </w:rPr>
        <w:t>iKA</w:t>
      </w:r>
      <w:proofErr w:type="spellEnd"/>
      <w:r w:rsidR="0037129D" w:rsidRPr="00A00A86">
        <w:rPr>
          <w:rFonts w:ascii="Calibri" w:hAnsi="Calibri" w:cs="Calibri"/>
          <w:b/>
          <w:bCs/>
          <w:sz w:val="24"/>
          <w:szCs w:val="24"/>
        </w:rPr>
        <w:t xml:space="preserve">, jeigu bus įgyvendintos visos sąlygos pilna apimtimi </w:t>
      </w:r>
      <w:r w:rsidR="008478D2" w:rsidRPr="00A00A86">
        <w:rPr>
          <w:rFonts w:ascii="Calibri" w:hAnsi="Calibri" w:cs="Calibri"/>
          <w:b/>
          <w:bCs/>
          <w:sz w:val="24"/>
          <w:szCs w:val="24"/>
        </w:rPr>
        <w:t xml:space="preserve">iki </w:t>
      </w:r>
      <w:r w:rsidR="0037129D" w:rsidRPr="00A00A86">
        <w:rPr>
          <w:rFonts w:ascii="Calibri" w:hAnsi="Calibri" w:cs="Calibri"/>
          <w:b/>
          <w:bCs/>
          <w:sz w:val="24"/>
          <w:szCs w:val="24"/>
        </w:rPr>
        <w:t xml:space="preserve">sutarties </w:t>
      </w:r>
      <w:r w:rsidR="008478D2" w:rsidRPr="00A00A86">
        <w:rPr>
          <w:rFonts w:ascii="Calibri" w:hAnsi="Calibri" w:cs="Calibri"/>
          <w:b/>
          <w:bCs/>
          <w:sz w:val="24"/>
          <w:szCs w:val="24"/>
        </w:rPr>
        <w:t xml:space="preserve">įsigaliojimo </w:t>
      </w:r>
      <w:r w:rsidR="0037129D" w:rsidRPr="00A00A86">
        <w:rPr>
          <w:rFonts w:ascii="Calibri" w:hAnsi="Calibri" w:cs="Calibri"/>
          <w:b/>
          <w:bCs/>
          <w:sz w:val="24"/>
          <w:szCs w:val="24"/>
        </w:rPr>
        <w:t>dienos (be atidėjimo):</w:t>
      </w:r>
    </w:p>
    <w:p w14:paraId="22098C1E" w14:textId="615CD5D4" w:rsidR="006D0BC5" w:rsidRPr="00A00A86" w:rsidRDefault="006D0BC5" w:rsidP="00A00A86">
      <w:pPr>
        <w:pStyle w:val="Sraopastraipa"/>
        <w:numPr>
          <w:ilvl w:val="1"/>
          <w:numId w:val="27"/>
        </w:numPr>
        <w:tabs>
          <w:tab w:val="left" w:pos="1134"/>
        </w:tabs>
        <w:ind w:left="0" w:firstLine="709"/>
        <w:jc w:val="both"/>
        <w:rPr>
          <w:rFonts w:ascii="Calibri" w:hAnsi="Calibri" w:cs="Calibri"/>
          <w:bCs/>
          <w:sz w:val="24"/>
          <w:szCs w:val="24"/>
        </w:rPr>
      </w:pPr>
      <w:r w:rsidRPr="00A00A86">
        <w:rPr>
          <w:rFonts w:ascii="Calibri" w:hAnsi="Calibri" w:cs="Calibri"/>
          <w:bCs/>
          <w:sz w:val="24"/>
          <w:szCs w:val="24"/>
        </w:rPr>
        <w:t>Paslaugų tiekėjo sistema</w:t>
      </w:r>
      <w:r w:rsidR="00AF6167" w:rsidRPr="00A00A86">
        <w:rPr>
          <w:rFonts w:ascii="Calibri" w:hAnsi="Calibri" w:cs="Calibri"/>
          <w:bCs/>
          <w:sz w:val="24"/>
          <w:szCs w:val="24"/>
        </w:rPr>
        <w:t xml:space="preserve"> (-</w:t>
      </w:r>
      <w:proofErr w:type="spellStart"/>
      <w:r w:rsidR="00AF6167" w:rsidRPr="00A00A86">
        <w:rPr>
          <w:rFonts w:ascii="Calibri" w:hAnsi="Calibri" w:cs="Calibri"/>
          <w:bCs/>
          <w:sz w:val="24"/>
          <w:szCs w:val="24"/>
        </w:rPr>
        <w:t>os</w:t>
      </w:r>
      <w:proofErr w:type="spellEnd"/>
      <w:r w:rsidR="00AF6167" w:rsidRPr="00A00A86">
        <w:rPr>
          <w:rFonts w:ascii="Calibri" w:hAnsi="Calibri" w:cs="Calibri"/>
          <w:bCs/>
          <w:sz w:val="24"/>
          <w:szCs w:val="24"/>
        </w:rPr>
        <w:t>)</w:t>
      </w:r>
      <w:r w:rsidRPr="00A00A86">
        <w:rPr>
          <w:rFonts w:ascii="Calibri" w:hAnsi="Calibri" w:cs="Calibri"/>
          <w:bCs/>
          <w:sz w:val="24"/>
          <w:szCs w:val="24"/>
        </w:rPr>
        <w:t xml:space="preserve"> diegiama, atnaujinama ir administruojama Paslaugų tiekėjo lėšomis;</w:t>
      </w:r>
    </w:p>
    <w:p w14:paraId="4808FD76" w14:textId="0D31F5A7" w:rsidR="0037129D" w:rsidRPr="00A00A86" w:rsidRDefault="00AF4293"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Paslaug</w:t>
      </w:r>
      <w:r w:rsidR="004F095D" w:rsidRPr="00A00A86">
        <w:rPr>
          <w:rFonts w:ascii="Calibri" w:hAnsi="Calibri" w:cs="Calibri"/>
          <w:sz w:val="24"/>
          <w:szCs w:val="24"/>
        </w:rPr>
        <w:t>ų</w:t>
      </w:r>
      <w:r w:rsidRPr="00A00A86">
        <w:rPr>
          <w:rFonts w:ascii="Calibri" w:hAnsi="Calibri" w:cs="Calibri"/>
          <w:sz w:val="24"/>
          <w:szCs w:val="24"/>
        </w:rPr>
        <w:t xml:space="preserve"> tei</w:t>
      </w:r>
      <w:r w:rsidR="0037129D" w:rsidRPr="00A00A86">
        <w:rPr>
          <w:rFonts w:ascii="Calibri" w:hAnsi="Calibri" w:cs="Calibri"/>
          <w:sz w:val="24"/>
          <w:szCs w:val="24"/>
        </w:rPr>
        <w:t>kėjo sistemoje</w:t>
      </w:r>
      <w:r w:rsidR="00AF6167" w:rsidRPr="00A00A86">
        <w:rPr>
          <w:rFonts w:ascii="Calibri" w:hAnsi="Calibri" w:cs="Calibri"/>
          <w:sz w:val="24"/>
          <w:szCs w:val="24"/>
        </w:rPr>
        <w:t xml:space="preserve"> (-</w:t>
      </w:r>
      <w:proofErr w:type="spellStart"/>
      <w:r w:rsidR="00AF6167" w:rsidRPr="00A00A86">
        <w:rPr>
          <w:rFonts w:ascii="Calibri" w:hAnsi="Calibri" w:cs="Calibri"/>
          <w:sz w:val="24"/>
          <w:szCs w:val="24"/>
        </w:rPr>
        <w:t>ose</w:t>
      </w:r>
      <w:proofErr w:type="spellEnd"/>
      <w:r w:rsidR="00AF6167" w:rsidRPr="00A00A86">
        <w:rPr>
          <w:rFonts w:ascii="Calibri" w:hAnsi="Calibri" w:cs="Calibri"/>
          <w:sz w:val="24"/>
          <w:szCs w:val="24"/>
        </w:rPr>
        <w:t>)</w:t>
      </w:r>
      <w:r w:rsidR="0037129D" w:rsidRPr="00A00A86">
        <w:rPr>
          <w:rFonts w:ascii="Calibri" w:hAnsi="Calibri" w:cs="Calibri"/>
          <w:sz w:val="24"/>
          <w:szCs w:val="24"/>
        </w:rPr>
        <w:t xml:space="preserve"> bus </w:t>
      </w:r>
      <w:r w:rsidR="006F1944" w:rsidRPr="00A00A86">
        <w:rPr>
          <w:rFonts w:ascii="Calibri" w:hAnsi="Calibri" w:cs="Calibri"/>
          <w:sz w:val="24"/>
          <w:szCs w:val="24"/>
        </w:rPr>
        <w:t>suvesta mokinių ir mokinių tėvų registro duomenų bazė</w:t>
      </w:r>
      <w:r w:rsidR="0031216E" w:rsidRPr="00A00A86">
        <w:rPr>
          <w:rFonts w:ascii="Calibri" w:hAnsi="Calibri" w:cs="Calibri"/>
          <w:sz w:val="24"/>
          <w:szCs w:val="24"/>
        </w:rPr>
        <w:t>, kaupiami ir tvarkomi mokinių ir mokinių tėvų duomenys</w:t>
      </w:r>
      <w:r w:rsidR="0037129D" w:rsidRPr="00A00A86">
        <w:rPr>
          <w:rFonts w:ascii="Calibri" w:hAnsi="Calibri" w:cs="Calibri"/>
          <w:sz w:val="24"/>
          <w:szCs w:val="24"/>
        </w:rPr>
        <w:t>;</w:t>
      </w:r>
    </w:p>
    <w:p w14:paraId="0F640EDC" w14:textId="6E140266" w:rsidR="0031216E" w:rsidRPr="00A00A86" w:rsidRDefault="00AF4293"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Paslaug</w:t>
      </w:r>
      <w:r w:rsidR="004F095D" w:rsidRPr="00A00A86">
        <w:rPr>
          <w:rFonts w:ascii="Calibri" w:hAnsi="Calibri" w:cs="Calibri"/>
          <w:sz w:val="24"/>
          <w:szCs w:val="24"/>
        </w:rPr>
        <w:t>ų</w:t>
      </w:r>
      <w:r w:rsidRPr="00A00A86">
        <w:rPr>
          <w:rFonts w:ascii="Calibri" w:hAnsi="Calibri" w:cs="Calibri"/>
          <w:sz w:val="24"/>
          <w:szCs w:val="24"/>
        </w:rPr>
        <w:t xml:space="preserve"> tei</w:t>
      </w:r>
      <w:r w:rsidR="0037129D" w:rsidRPr="00A00A86">
        <w:rPr>
          <w:rFonts w:ascii="Calibri" w:hAnsi="Calibri" w:cs="Calibri"/>
          <w:sz w:val="24"/>
          <w:szCs w:val="24"/>
        </w:rPr>
        <w:t>kėj</w:t>
      </w:r>
      <w:r w:rsidR="006D0BC5" w:rsidRPr="00A00A86">
        <w:rPr>
          <w:rFonts w:ascii="Calibri" w:hAnsi="Calibri" w:cs="Calibri"/>
          <w:sz w:val="24"/>
          <w:szCs w:val="24"/>
        </w:rPr>
        <w:t>o</w:t>
      </w:r>
      <w:r w:rsidR="0037129D" w:rsidRPr="00A00A86">
        <w:rPr>
          <w:rFonts w:ascii="Calibri" w:hAnsi="Calibri" w:cs="Calibri"/>
          <w:sz w:val="24"/>
          <w:szCs w:val="24"/>
        </w:rPr>
        <w:t xml:space="preserve"> </w:t>
      </w:r>
      <w:r w:rsidR="006D0BC5" w:rsidRPr="00A00A86">
        <w:rPr>
          <w:rFonts w:ascii="Calibri" w:hAnsi="Calibri" w:cs="Calibri"/>
          <w:sz w:val="24"/>
          <w:szCs w:val="24"/>
        </w:rPr>
        <w:t>sistemoje</w:t>
      </w:r>
      <w:r w:rsidR="00AF6167" w:rsidRPr="00A00A86">
        <w:rPr>
          <w:rFonts w:ascii="Calibri" w:hAnsi="Calibri" w:cs="Calibri"/>
          <w:sz w:val="24"/>
          <w:szCs w:val="24"/>
        </w:rPr>
        <w:t xml:space="preserve"> (-</w:t>
      </w:r>
      <w:proofErr w:type="spellStart"/>
      <w:r w:rsidR="00AF6167" w:rsidRPr="00A00A86">
        <w:rPr>
          <w:rFonts w:ascii="Calibri" w:hAnsi="Calibri" w:cs="Calibri"/>
          <w:sz w:val="24"/>
          <w:szCs w:val="24"/>
        </w:rPr>
        <w:t>ose</w:t>
      </w:r>
      <w:proofErr w:type="spellEnd"/>
      <w:r w:rsidR="00AF6167" w:rsidRPr="00A00A86">
        <w:rPr>
          <w:rFonts w:ascii="Calibri" w:hAnsi="Calibri" w:cs="Calibri"/>
          <w:sz w:val="24"/>
          <w:szCs w:val="24"/>
        </w:rPr>
        <w:t xml:space="preserve">) </w:t>
      </w:r>
      <w:r w:rsidR="006D0BC5" w:rsidRPr="00A00A86">
        <w:rPr>
          <w:rFonts w:ascii="Calibri" w:hAnsi="Calibri" w:cs="Calibri"/>
          <w:sz w:val="24"/>
          <w:szCs w:val="24"/>
        </w:rPr>
        <w:t>bus</w:t>
      </w:r>
      <w:r w:rsidR="00B34600" w:rsidRPr="00A00A86">
        <w:rPr>
          <w:rFonts w:ascii="Calibri" w:hAnsi="Calibri" w:cs="Calibri"/>
          <w:sz w:val="24"/>
          <w:szCs w:val="24"/>
        </w:rPr>
        <w:t xml:space="preserve"> </w:t>
      </w:r>
      <w:r w:rsidR="00965DD1" w:rsidRPr="00A00A86">
        <w:rPr>
          <w:rFonts w:ascii="Calibri" w:hAnsi="Calibri" w:cs="Calibri"/>
          <w:sz w:val="24"/>
          <w:szCs w:val="24"/>
        </w:rPr>
        <w:t>į</w:t>
      </w:r>
      <w:r w:rsidR="006D0BC5" w:rsidRPr="00A00A86">
        <w:rPr>
          <w:rFonts w:ascii="Calibri" w:hAnsi="Calibri" w:cs="Calibri"/>
          <w:sz w:val="24"/>
          <w:szCs w:val="24"/>
        </w:rPr>
        <w:t>diegta</w:t>
      </w:r>
      <w:r w:rsidR="00965DD1" w:rsidRPr="00A00A86">
        <w:rPr>
          <w:rFonts w:ascii="Calibri" w:hAnsi="Calibri" w:cs="Calibri"/>
          <w:sz w:val="24"/>
          <w:szCs w:val="24"/>
        </w:rPr>
        <w:t xml:space="preserve"> </w:t>
      </w:r>
      <w:r w:rsidR="006D0BC5" w:rsidRPr="00A00A86">
        <w:rPr>
          <w:rFonts w:ascii="Calibri" w:hAnsi="Calibri" w:cs="Calibri"/>
          <w:sz w:val="24"/>
          <w:szCs w:val="24"/>
        </w:rPr>
        <w:t>ir prižiūrima asmenų įėjimas ir išėjimas į / iš Paslaugų gavėjo patalpų. Kaupiami ir tvarkomi mokinių ir mokinių tėvų įėjimo, išėjimo duomenys;</w:t>
      </w:r>
      <w:r w:rsidR="0037129D" w:rsidRPr="00A00A86">
        <w:rPr>
          <w:rFonts w:ascii="Calibri" w:hAnsi="Calibri" w:cs="Calibri"/>
          <w:sz w:val="24"/>
          <w:szCs w:val="24"/>
        </w:rPr>
        <w:t xml:space="preserve"> </w:t>
      </w:r>
    </w:p>
    <w:p w14:paraId="66C0289B" w14:textId="25F46381" w:rsidR="0031216E" w:rsidRPr="00A00A86" w:rsidRDefault="0031216E"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Paslaugų teikėjo sistemoje</w:t>
      </w:r>
      <w:r w:rsidR="00AF6167" w:rsidRPr="00A00A86">
        <w:rPr>
          <w:rFonts w:ascii="Calibri" w:hAnsi="Calibri" w:cs="Calibri"/>
          <w:sz w:val="24"/>
          <w:szCs w:val="24"/>
        </w:rPr>
        <w:t xml:space="preserve"> (-</w:t>
      </w:r>
      <w:proofErr w:type="spellStart"/>
      <w:r w:rsidR="00AF6167" w:rsidRPr="00A00A86">
        <w:rPr>
          <w:rFonts w:ascii="Calibri" w:hAnsi="Calibri" w:cs="Calibri"/>
          <w:sz w:val="24"/>
          <w:szCs w:val="24"/>
        </w:rPr>
        <w:t>ose</w:t>
      </w:r>
      <w:proofErr w:type="spellEnd"/>
      <w:r w:rsidR="00AF6167" w:rsidRPr="00A00A86">
        <w:rPr>
          <w:rFonts w:ascii="Calibri" w:hAnsi="Calibri" w:cs="Calibri"/>
          <w:sz w:val="24"/>
          <w:szCs w:val="24"/>
        </w:rPr>
        <w:t xml:space="preserve">) </w:t>
      </w:r>
      <w:r w:rsidRPr="00A00A86">
        <w:rPr>
          <w:rFonts w:ascii="Calibri" w:hAnsi="Calibri" w:cs="Calibri"/>
          <w:sz w:val="24"/>
          <w:szCs w:val="24"/>
        </w:rPr>
        <w:t>bus įdiegta ir prižiūrima atsiskaitymas ne grynaisiais pinigais ir bus kaupiami ir tvarkomi mokinių ir mokinių tėvų duomenys, apimantys pinigines operacijas valgyklose ir bibliotekoje;</w:t>
      </w:r>
    </w:p>
    <w:p w14:paraId="6830566A" w14:textId="238244B9" w:rsidR="0031216E" w:rsidRPr="00A00A86" w:rsidRDefault="0031216E"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 xml:space="preserve">Paslaugų teikėjo sistemoje </w:t>
      </w:r>
      <w:r w:rsidR="00AF6167" w:rsidRPr="00A00A86">
        <w:rPr>
          <w:rFonts w:ascii="Calibri" w:hAnsi="Calibri" w:cs="Calibri"/>
          <w:sz w:val="24"/>
          <w:szCs w:val="24"/>
        </w:rPr>
        <w:t>(-</w:t>
      </w:r>
      <w:proofErr w:type="spellStart"/>
      <w:r w:rsidR="00AF6167" w:rsidRPr="00A00A86">
        <w:rPr>
          <w:rFonts w:ascii="Calibri" w:hAnsi="Calibri" w:cs="Calibri"/>
          <w:sz w:val="24"/>
          <w:szCs w:val="24"/>
        </w:rPr>
        <w:t>ose</w:t>
      </w:r>
      <w:proofErr w:type="spellEnd"/>
      <w:r w:rsidR="00AF6167" w:rsidRPr="00A00A86">
        <w:rPr>
          <w:rFonts w:ascii="Calibri" w:hAnsi="Calibri" w:cs="Calibri"/>
          <w:sz w:val="24"/>
          <w:szCs w:val="24"/>
        </w:rPr>
        <w:t xml:space="preserve">) </w:t>
      </w:r>
      <w:r w:rsidRPr="00A00A86">
        <w:rPr>
          <w:rFonts w:ascii="Calibri" w:hAnsi="Calibri" w:cs="Calibri"/>
          <w:sz w:val="24"/>
          <w:szCs w:val="24"/>
        </w:rPr>
        <w:t>bus įdiegta ir prižiūrima valgiaraščių ir mokinių maitinimo apskaita. Turės būti kaupiami ir tvarkomi valgiaraščių ir užkandžių duomenys, piniginės operacijos. Galimybė registruoti dienos valgiaraščius ir visus kit</w:t>
      </w:r>
      <w:r w:rsidR="009E728B" w:rsidRPr="00A00A86">
        <w:rPr>
          <w:rFonts w:ascii="Calibri" w:hAnsi="Calibri" w:cs="Calibri"/>
          <w:sz w:val="24"/>
          <w:szCs w:val="24"/>
        </w:rPr>
        <w:t>us gaminamus, pagamintu</w:t>
      </w:r>
      <w:r w:rsidRPr="00A00A86">
        <w:rPr>
          <w:rFonts w:ascii="Calibri" w:hAnsi="Calibri" w:cs="Calibri"/>
          <w:sz w:val="24"/>
          <w:szCs w:val="24"/>
        </w:rPr>
        <w:t>s patiekalus bei parduodamus. Valgiaraščių, mokinių ir mokinių piniginių operacijų informaciją turi matyti mokinių tėvai</w:t>
      </w:r>
      <w:r w:rsidR="009E728B" w:rsidRPr="00A00A86">
        <w:rPr>
          <w:rFonts w:ascii="Calibri" w:hAnsi="Calibri" w:cs="Calibri"/>
          <w:sz w:val="24"/>
          <w:szCs w:val="24"/>
        </w:rPr>
        <w:t xml:space="preserve"> (individualiai, vadovaujantis 2016 m. balandžio 27 d. Europos Parlamento ir Tarybos reglamentu (ES) 2016/679 dėl fizinių asmenų apsaugos tvarkant asmens duomenis ir dėl laisvo tokių duomenų judėjimo ir kuriuo panaikinama Direktyva 95/46/EB). Dienos valgiaraščių ir visų kitų patiekalų duomenys turi būti atvaizduojami</w:t>
      </w:r>
      <w:r w:rsidRPr="00A00A86">
        <w:rPr>
          <w:rFonts w:ascii="Calibri" w:hAnsi="Calibri" w:cs="Calibri"/>
          <w:sz w:val="24"/>
          <w:szCs w:val="24"/>
        </w:rPr>
        <w:t xml:space="preserve"> Paslaugų gavėjo patalpose esančiuose ekranuose centralizuotai. Infor</w:t>
      </w:r>
      <w:r w:rsidRPr="00A00A86">
        <w:rPr>
          <w:rFonts w:ascii="Calibri" w:hAnsi="Calibri" w:cs="Calibri"/>
          <w:sz w:val="24"/>
          <w:szCs w:val="24"/>
        </w:rPr>
        <w:lastRenderedPageBreak/>
        <w:t>macija pateikiama dinamiškai ir atsinaujinama dienos eigoje nuolat, tai yra jeigu vieno ar kito patiekalo kaip pasirinko nelieka</w:t>
      </w:r>
      <w:r w:rsidR="009E728B" w:rsidRPr="00A00A86">
        <w:rPr>
          <w:rFonts w:ascii="Calibri" w:hAnsi="Calibri" w:cs="Calibri"/>
          <w:sz w:val="24"/>
          <w:szCs w:val="24"/>
        </w:rPr>
        <w:t>, informacija atnaujinama Paslaugų teikėjo s</w:t>
      </w:r>
      <w:r w:rsidRPr="00A00A86">
        <w:rPr>
          <w:rFonts w:ascii="Calibri" w:hAnsi="Calibri" w:cs="Calibri"/>
          <w:sz w:val="24"/>
          <w:szCs w:val="24"/>
        </w:rPr>
        <w:t>istemoje</w:t>
      </w:r>
      <w:r w:rsidR="00AF6167" w:rsidRPr="00A00A86">
        <w:rPr>
          <w:rFonts w:ascii="Calibri" w:hAnsi="Calibri" w:cs="Calibri"/>
          <w:sz w:val="24"/>
          <w:szCs w:val="24"/>
        </w:rPr>
        <w:t xml:space="preserve"> (-</w:t>
      </w:r>
      <w:proofErr w:type="spellStart"/>
      <w:r w:rsidR="00AF6167" w:rsidRPr="00A00A86">
        <w:rPr>
          <w:rFonts w:ascii="Calibri" w:hAnsi="Calibri" w:cs="Calibri"/>
          <w:sz w:val="24"/>
          <w:szCs w:val="24"/>
        </w:rPr>
        <w:t>ose</w:t>
      </w:r>
      <w:proofErr w:type="spellEnd"/>
      <w:r w:rsidR="00AF6167" w:rsidRPr="00A00A86">
        <w:rPr>
          <w:rFonts w:ascii="Calibri" w:hAnsi="Calibri" w:cs="Calibri"/>
          <w:sz w:val="24"/>
          <w:szCs w:val="24"/>
        </w:rPr>
        <w:t xml:space="preserve">) </w:t>
      </w:r>
      <w:r w:rsidRPr="00A00A86">
        <w:rPr>
          <w:rFonts w:ascii="Calibri" w:hAnsi="Calibri" w:cs="Calibri"/>
          <w:sz w:val="24"/>
          <w:szCs w:val="24"/>
        </w:rPr>
        <w:t>ir pakeitimai matomi visuose transliuojamuose informacijos išvedimo įrenginiuose.</w:t>
      </w:r>
    </w:p>
    <w:p w14:paraId="5BB0F9F9" w14:textId="6673A961" w:rsidR="0031216E" w:rsidRPr="00A00A86" w:rsidRDefault="009E728B"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 xml:space="preserve">Paslaugų teikėjas sistemoje </w:t>
      </w:r>
      <w:r w:rsidR="00AF6167" w:rsidRPr="00A00A86">
        <w:rPr>
          <w:rFonts w:ascii="Calibri" w:hAnsi="Calibri" w:cs="Calibri"/>
          <w:sz w:val="24"/>
          <w:szCs w:val="24"/>
        </w:rPr>
        <w:t>(-</w:t>
      </w:r>
      <w:proofErr w:type="spellStart"/>
      <w:r w:rsidR="00AF6167" w:rsidRPr="00A00A86">
        <w:rPr>
          <w:rFonts w:ascii="Calibri" w:hAnsi="Calibri" w:cs="Calibri"/>
          <w:sz w:val="24"/>
          <w:szCs w:val="24"/>
        </w:rPr>
        <w:t>ose</w:t>
      </w:r>
      <w:proofErr w:type="spellEnd"/>
      <w:r w:rsidR="00AF6167" w:rsidRPr="00A00A86">
        <w:rPr>
          <w:rFonts w:ascii="Calibri" w:hAnsi="Calibri" w:cs="Calibri"/>
          <w:sz w:val="24"/>
          <w:szCs w:val="24"/>
        </w:rPr>
        <w:t xml:space="preserve">) </w:t>
      </w:r>
      <w:r w:rsidRPr="00A00A86">
        <w:rPr>
          <w:rFonts w:ascii="Calibri" w:hAnsi="Calibri" w:cs="Calibri"/>
          <w:sz w:val="24"/>
          <w:szCs w:val="24"/>
        </w:rPr>
        <w:t>turės registruoti ir administruoti nemokamą maitinimą gaunančių mokinių maitinimą.</w:t>
      </w:r>
    </w:p>
    <w:p w14:paraId="1BF060C7" w14:textId="408337AE" w:rsidR="0037129D" w:rsidRPr="00A00A86" w:rsidRDefault="0031216E" w:rsidP="00A00A86">
      <w:pPr>
        <w:pStyle w:val="Sraopastraipa"/>
        <w:numPr>
          <w:ilvl w:val="1"/>
          <w:numId w:val="27"/>
        </w:numPr>
        <w:tabs>
          <w:tab w:val="left" w:pos="1134"/>
        </w:tabs>
        <w:spacing w:before="0" w:after="160"/>
        <w:ind w:left="0" w:firstLine="709"/>
        <w:jc w:val="both"/>
        <w:rPr>
          <w:rFonts w:ascii="Calibri" w:hAnsi="Calibri" w:cs="Calibri"/>
          <w:sz w:val="24"/>
          <w:szCs w:val="24"/>
        </w:rPr>
      </w:pPr>
      <w:r w:rsidRPr="00A00A86">
        <w:rPr>
          <w:rFonts w:ascii="Calibri" w:hAnsi="Calibri" w:cs="Calibri"/>
          <w:sz w:val="24"/>
          <w:szCs w:val="24"/>
        </w:rPr>
        <w:t xml:space="preserve">Paslaugų teikėjo sistemoje </w:t>
      </w:r>
      <w:r w:rsidR="00AF6167" w:rsidRPr="00A00A86">
        <w:rPr>
          <w:rFonts w:ascii="Calibri" w:hAnsi="Calibri" w:cs="Calibri"/>
          <w:sz w:val="24"/>
          <w:szCs w:val="24"/>
        </w:rPr>
        <w:t>(-</w:t>
      </w:r>
      <w:proofErr w:type="spellStart"/>
      <w:r w:rsidR="00AF6167" w:rsidRPr="00A00A86">
        <w:rPr>
          <w:rFonts w:ascii="Calibri" w:hAnsi="Calibri" w:cs="Calibri"/>
          <w:sz w:val="24"/>
          <w:szCs w:val="24"/>
        </w:rPr>
        <w:t>ose</w:t>
      </w:r>
      <w:proofErr w:type="spellEnd"/>
      <w:r w:rsidR="00AF6167" w:rsidRPr="00A00A86">
        <w:rPr>
          <w:rFonts w:ascii="Calibri" w:hAnsi="Calibri" w:cs="Calibri"/>
          <w:sz w:val="24"/>
          <w:szCs w:val="24"/>
        </w:rPr>
        <w:t xml:space="preserve">) </w:t>
      </w:r>
      <w:r w:rsidRPr="00A00A86">
        <w:rPr>
          <w:rFonts w:ascii="Calibri" w:hAnsi="Calibri" w:cs="Calibri"/>
          <w:sz w:val="24"/>
          <w:szCs w:val="24"/>
        </w:rPr>
        <w:t xml:space="preserve">bus įdiegta ir prižiūrima </w:t>
      </w:r>
      <w:r w:rsidR="009E728B" w:rsidRPr="00A00A86">
        <w:rPr>
          <w:rFonts w:ascii="Calibri" w:hAnsi="Calibri" w:cs="Calibri"/>
          <w:sz w:val="24"/>
          <w:szCs w:val="24"/>
        </w:rPr>
        <w:t>bei kaupiami ir tvarkomi mokinių duomenys susiję su vadovėlių išdavimu, gražinimu, pirkimu.</w:t>
      </w:r>
    </w:p>
    <w:p w14:paraId="551EC419" w14:textId="0F82802F" w:rsidR="00510433" w:rsidRPr="00A00A86" w:rsidRDefault="00AF4293" w:rsidP="00A00A86">
      <w:pPr>
        <w:pStyle w:val="Sraopastraipa"/>
        <w:numPr>
          <w:ilvl w:val="0"/>
          <w:numId w:val="27"/>
        </w:numPr>
        <w:tabs>
          <w:tab w:val="left" w:pos="993"/>
        </w:tabs>
        <w:ind w:left="0" w:firstLine="709"/>
        <w:rPr>
          <w:rFonts w:ascii="Calibri" w:hAnsi="Calibri" w:cs="Calibri"/>
          <w:sz w:val="24"/>
          <w:szCs w:val="24"/>
        </w:rPr>
      </w:pPr>
      <w:r w:rsidRPr="00A00A86">
        <w:rPr>
          <w:rFonts w:ascii="Calibri" w:hAnsi="Calibri" w:cs="Calibri"/>
          <w:sz w:val="24"/>
          <w:szCs w:val="24"/>
        </w:rPr>
        <w:t>Paslaug</w:t>
      </w:r>
      <w:r w:rsidR="004F095D" w:rsidRPr="00A00A86">
        <w:rPr>
          <w:rFonts w:ascii="Calibri" w:hAnsi="Calibri" w:cs="Calibri"/>
          <w:sz w:val="24"/>
          <w:szCs w:val="24"/>
        </w:rPr>
        <w:t>ų</w:t>
      </w:r>
      <w:r w:rsidRPr="00A00A86">
        <w:rPr>
          <w:rFonts w:ascii="Calibri" w:hAnsi="Calibri" w:cs="Calibri"/>
          <w:sz w:val="24"/>
          <w:szCs w:val="24"/>
        </w:rPr>
        <w:t xml:space="preserve"> tei</w:t>
      </w:r>
      <w:r w:rsidR="0037129D" w:rsidRPr="00A00A86">
        <w:rPr>
          <w:rFonts w:ascii="Calibri" w:hAnsi="Calibri" w:cs="Calibri"/>
          <w:sz w:val="24"/>
          <w:szCs w:val="24"/>
        </w:rPr>
        <w:t xml:space="preserve">kėjas, ketindamas naudoti savo </w:t>
      </w:r>
      <w:proofErr w:type="spellStart"/>
      <w:r w:rsidR="0037129D" w:rsidRPr="00A00A86">
        <w:rPr>
          <w:rFonts w:ascii="Calibri" w:hAnsi="Calibri" w:cs="Calibri"/>
          <w:sz w:val="24"/>
          <w:szCs w:val="24"/>
        </w:rPr>
        <w:t>iKA</w:t>
      </w:r>
      <w:proofErr w:type="spellEnd"/>
      <w:r w:rsidR="0037129D" w:rsidRPr="00A00A86">
        <w:rPr>
          <w:rFonts w:ascii="Calibri" w:hAnsi="Calibri" w:cs="Calibri"/>
          <w:sz w:val="24"/>
          <w:szCs w:val="24"/>
        </w:rPr>
        <w:t xml:space="preserve">, </w:t>
      </w:r>
      <w:r w:rsidR="00300F86" w:rsidRPr="00A00A86">
        <w:rPr>
          <w:rFonts w:ascii="Calibri" w:hAnsi="Calibri" w:cs="Calibri"/>
          <w:sz w:val="24"/>
          <w:szCs w:val="24"/>
        </w:rPr>
        <w:t xml:space="preserve">savo lėšomis </w:t>
      </w:r>
      <w:r w:rsidR="0037129D" w:rsidRPr="00A00A86">
        <w:rPr>
          <w:rFonts w:ascii="Calibri" w:hAnsi="Calibri" w:cs="Calibri"/>
          <w:sz w:val="24"/>
          <w:szCs w:val="24"/>
        </w:rPr>
        <w:t xml:space="preserve">turi užtikrinti visų </w:t>
      </w:r>
      <w:r w:rsidR="004F095D" w:rsidRPr="00A00A86">
        <w:rPr>
          <w:rFonts w:ascii="Calibri" w:hAnsi="Calibri" w:cs="Calibri"/>
          <w:sz w:val="24"/>
          <w:szCs w:val="24"/>
        </w:rPr>
        <w:t>Paslaugų gavėjo</w:t>
      </w:r>
      <w:r w:rsidR="0037129D" w:rsidRPr="00A00A86">
        <w:rPr>
          <w:rFonts w:ascii="Calibri" w:hAnsi="Calibri" w:cs="Calibri"/>
          <w:sz w:val="24"/>
          <w:szCs w:val="24"/>
        </w:rPr>
        <w:t xml:space="preserve"> </w:t>
      </w:r>
      <w:r w:rsidR="00300F86" w:rsidRPr="00A00A86">
        <w:rPr>
          <w:rFonts w:ascii="Calibri" w:hAnsi="Calibri" w:cs="Calibri"/>
          <w:sz w:val="24"/>
          <w:szCs w:val="24"/>
        </w:rPr>
        <w:t>Sistemos posistemių funkcionavimą</w:t>
      </w:r>
      <w:r w:rsidR="0037129D" w:rsidRPr="00A00A86">
        <w:rPr>
          <w:rFonts w:ascii="Calibri" w:hAnsi="Calibri" w:cs="Calibri"/>
          <w:sz w:val="24"/>
          <w:szCs w:val="24"/>
        </w:rPr>
        <w:t xml:space="preserve">, </w:t>
      </w:r>
      <w:r w:rsidR="00276F4F" w:rsidRPr="00A00A86">
        <w:rPr>
          <w:rFonts w:ascii="Calibri" w:hAnsi="Calibri" w:cs="Calibri"/>
          <w:sz w:val="24"/>
          <w:szCs w:val="24"/>
        </w:rPr>
        <w:t>Paslaugų gavėjo</w:t>
      </w:r>
      <w:r w:rsidR="006F1944" w:rsidRPr="00A00A86">
        <w:rPr>
          <w:rFonts w:ascii="Calibri" w:hAnsi="Calibri" w:cs="Calibri"/>
          <w:sz w:val="24"/>
          <w:szCs w:val="24"/>
        </w:rPr>
        <w:t xml:space="preserve"> </w:t>
      </w:r>
      <w:r w:rsidR="0037129D" w:rsidRPr="00A00A86">
        <w:rPr>
          <w:rFonts w:ascii="Calibri" w:hAnsi="Calibri" w:cs="Calibri"/>
          <w:sz w:val="24"/>
          <w:szCs w:val="24"/>
        </w:rPr>
        <w:t>personalo apmokym</w:t>
      </w:r>
      <w:r w:rsidR="00300F86" w:rsidRPr="00A00A86">
        <w:rPr>
          <w:rFonts w:ascii="Calibri" w:hAnsi="Calibri" w:cs="Calibri"/>
          <w:sz w:val="24"/>
          <w:szCs w:val="24"/>
        </w:rPr>
        <w:t>ą</w:t>
      </w:r>
      <w:r w:rsidR="0037129D" w:rsidRPr="00A00A86">
        <w:rPr>
          <w:rFonts w:ascii="Calibri" w:hAnsi="Calibri" w:cs="Calibri"/>
          <w:sz w:val="24"/>
          <w:szCs w:val="24"/>
        </w:rPr>
        <w:t xml:space="preserve">, </w:t>
      </w:r>
      <w:r w:rsidR="00300F86" w:rsidRPr="00A00A86">
        <w:rPr>
          <w:rFonts w:ascii="Calibri" w:hAnsi="Calibri" w:cs="Calibri"/>
          <w:sz w:val="24"/>
          <w:szCs w:val="24"/>
        </w:rPr>
        <w:t xml:space="preserve">duomenų bazių ir sukautų </w:t>
      </w:r>
      <w:r w:rsidR="0037129D" w:rsidRPr="00A00A86">
        <w:rPr>
          <w:rFonts w:ascii="Calibri" w:hAnsi="Calibri" w:cs="Calibri"/>
          <w:sz w:val="24"/>
          <w:szCs w:val="24"/>
        </w:rPr>
        <w:t>duomenų perkėlim</w:t>
      </w:r>
      <w:r w:rsidR="00300F86" w:rsidRPr="00A00A86">
        <w:rPr>
          <w:rFonts w:ascii="Calibri" w:hAnsi="Calibri" w:cs="Calibri"/>
          <w:sz w:val="24"/>
          <w:szCs w:val="24"/>
        </w:rPr>
        <w:t>ą</w:t>
      </w:r>
      <w:r w:rsidR="0037129D" w:rsidRPr="00A00A86">
        <w:rPr>
          <w:rFonts w:ascii="Calibri" w:hAnsi="Calibri" w:cs="Calibri"/>
          <w:sz w:val="24"/>
          <w:szCs w:val="24"/>
        </w:rPr>
        <w:t>.</w:t>
      </w:r>
    </w:p>
    <w:p w14:paraId="457071D8" w14:textId="3CC5A3A0" w:rsidR="009E728B" w:rsidRPr="00A00A86" w:rsidRDefault="00AF4293" w:rsidP="00A00A86">
      <w:pPr>
        <w:pStyle w:val="Sraopastraipa"/>
        <w:numPr>
          <w:ilvl w:val="0"/>
          <w:numId w:val="27"/>
        </w:numPr>
        <w:tabs>
          <w:tab w:val="left" w:pos="993"/>
          <w:tab w:val="left" w:pos="1134"/>
        </w:tabs>
        <w:spacing w:before="0"/>
        <w:ind w:left="0" w:firstLine="709"/>
        <w:jc w:val="both"/>
        <w:rPr>
          <w:rFonts w:ascii="Calibri" w:hAnsi="Calibri" w:cs="Calibri"/>
          <w:sz w:val="24"/>
          <w:szCs w:val="24"/>
        </w:rPr>
      </w:pPr>
      <w:r w:rsidRPr="00A00A86">
        <w:rPr>
          <w:rFonts w:ascii="Calibri" w:hAnsi="Calibri" w:cs="Calibri"/>
          <w:sz w:val="24"/>
          <w:szCs w:val="24"/>
        </w:rPr>
        <w:t>Paslaug</w:t>
      </w:r>
      <w:r w:rsidR="004F095D" w:rsidRPr="00A00A86">
        <w:rPr>
          <w:rFonts w:ascii="Calibri" w:hAnsi="Calibri" w:cs="Calibri"/>
          <w:sz w:val="24"/>
          <w:szCs w:val="24"/>
        </w:rPr>
        <w:t>ų</w:t>
      </w:r>
      <w:r w:rsidRPr="00A00A86">
        <w:rPr>
          <w:rFonts w:ascii="Calibri" w:hAnsi="Calibri" w:cs="Calibri"/>
          <w:sz w:val="24"/>
          <w:szCs w:val="24"/>
        </w:rPr>
        <w:t xml:space="preserve"> tei</w:t>
      </w:r>
      <w:r w:rsidR="0037129D" w:rsidRPr="00A00A86">
        <w:rPr>
          <w:rFonts w:ascii="Calibri" w:hAnsi="Calibri" w:cs="Calibri"/>
          <w:sz w:val="24"/>
          <w:szCs w:val="24"/>
        </w:rPr>
        <w:t xml:space="preserve">kėjas </w:t>
      </w:r>
      <w:r w:rsidR="009E728B" w:rsidRPr="00A00A86">
        <w:rPr>
          <w:rFonts w:ascii="Calibri" w:hAnsi="Calibri" w:cs="Calibri"/>
          <w:sz w:val="24"/>
          <w:szCs w:val="24"/>
        </w:rPr>
        <w:t xml:space="preserve">ketindamas naudoti savo sistemą ir / ar savo </w:t>
      </w:r>
      <w:proofErr w:type="spellStart"/>
      <w:r w:rsidR="009E728B" w:rsidRPr="00A00A86">
        <w:rPr>
          <w:rFonts w:ascii="Calibri" w:hAnsi="Calibri" w:cs="Calibri"/>
          <w:sz w:val="24"/>
          <w:szCs w:val="24"/>
        </w:rPr>
        <w:t>iKA</w:t>
      </w:r>
      <w:proofErr w:type="spellEnd"/>
      <w:r w:rsidR="009E728B" w:rsidRPr="00A00A86">
        <w:rPr>
          <w:rFonts w:ascii="Calibri" w:hAnsi="Calibri" w:cs="Calibri"/>
          <w:sz w:val="24"/>
          <w:szCs w:val="24"/>
        </w:rPr>
        <w:t xml:space="preserve"> dėl išsamesnių Paslaugos gavėjo Sistemos </w:t>
      </w:r>
      <w:r w:rsidR="00940BE0" w:rsidRPr="00A00A86">
        <w:rPr>
          <w:rFonts w:ascii="Calibri" w:hAnsi="Calibri" w:cs="Calibri"/>
          <w:sz w:val="24"/>
          <w:szCs w:val="24"/>
        </w:rPr>
        <w:t>bendrųjų nuostatų, organizacinės struktūros, informacinės struktūros, funkcinės struktūros, techninių parametrų ir</w:t>
      </w:r>
      <w:r w:rsidR="009E728B" w:rsidRPr="00A00A86">
        <w:rPr>
          <w:rFonts w:ascii="Calibri" w:hAnsi="Calibri" w:cs="Calibri"/>
          <w:sz w:val="24"/>
          <w:szCs w:val="24"/>
        </w:rPr>
        <w:t xml:space="preserve"> integracijos turi kreiptis į Paslaugos gavėją. </w:t>
      </w:r>
    </w:p>
    <w:p w14:paraId="1855CC53" w14:textId="65A676D3" w:rsidR="004936DD" w:rsidRPr="00A00A86" w:rsidRDefault="009E728B" w:rsidP="00A00A86">
      <w:pPr>
        <w:pStyle w:val="Sraopastraipa"/>
        <w:numPr>
          <w:ilvl w:val="0"/>
          <w:numId w:val="27"/>
        </w:numPr>
        <w:tabs>
          <w:tab w:val="left" w:pos="993"/>
          <w:tab w:val="left" w:pos="1134"/>
        </w:tabs>
        <w:spacing w:before="0"/>
        <w:ind w:left="0" w:firstLine="709"/>
        <w:jc w:val="both"/>
        <w:rPr>
          <w:rFonts w:ascii="Calibri" w:hAnsi="Calibri" w:cs="Calibri"/>
          <w:sz w:val="24"/>
          <w:szCs w:val="24"/>
        </w:rPr>
      </w:pPr>
      <w:r w:rsidRPr="00A00A86">
        <w:rPr>
          <w:rFonts w:ascii="Calibri" w:hAnsi="Calibri" w:cs="Calibri"/>
          <w:sz w:val="24"/>
          <w:szCs w:val="24"/>
        </w:rPr>
        <w:t xml:space="preserve">Paslaugų teikėjas </w:t>
      </w:r>
      <w:r w:rsidR="0037129D" w:rsidRPr="00A00A86">
        <w:rPr>
          <w:rFonts w:ascii="Calibri" w:hAnsi="Calibri" w:cs="Calibri"/>
          <w:sz w:val="24"/>
          <w:szCs w:val="24"/>
        </w:rPr>
        <w:t xml:space="preserve">iki sutarties </w:t>
      </w:r>
      <w:r w:rsidR="004F095D" w:rsidRPr="00A00A86">
        <w:rPr>
          <w:rFonts w:ascii="Calibri" w:hAnsi="Calibri" w:cs="Calibri"/>
          <w:sz w:val="24"/>
          <w:szCs w:val="24"/>
        </w:rPr>
        <w:t xml:space="preserve">įsigaliojimo </w:t>
      </w:r>
      <w:r w:rsidR="0037129D" w:rsidRPr="00A00A86">
        <w:rPr>
          <w:rFonts w:ascii="Calibri" w:hAnsi="Calibri" w:cs="Calibri"/>
          <w:sz w:val="24"/>
          <w:szCs w:val="24"/>
        </w:rPr>
        <w:t xml:space="preserve">privalės pademonstruoti </w:t>
      </w:r>
      <w:r w:rsidR="00AF6167" w:rsidRPr="00A00A86">
        <w:rPr>
          <w:rFonts w:ascii="Calibri" w:hAnsi="Calibri" w:cs="Calibri"/>
          <w:sz w:val="24"/>
          <w:szCs w:val="24"/>
        </w:rPr>
        <w:t>Paslaugo teikėjo sistemos ( -</w:t>
      </w:r>
      <w:r w:rsidR="0037129D" w:rsidRPr="00A00A86">
        <w:rPr>
          <w:rFonts w:ascii="Calibri" w:hAnsi="Calibri" w:cs="Calibri"/>
          <w:sz w:val="24"/>
          <w:szCs w:val="24"/>
        </w:rPr>
        <w:t>ų</w:t>
      </w:r>
      <w:r w:rsidR="00AF6167" w:rsidRPr="00A00A86">
        <w:rPr>
          <w:rFonts w:ascii="Calibri" w:hAnsi="Calibri" w:cs="Calibri"/>
          <w:sz w:val="24"/>
          <w:szCs w:val="24"/>
        </w:rPr>
        <w:t>)</w:t>
      </w:r>
      <w:r w:rsidR="0037129D" w:rsidRPr="00A00A86">
        <w:rPr>
          <w:rFonts w:ascii="Calibri" w:hAnsi="Calibri" w:cs="Calibri"/>
          <w:sz w:val="24"/>
          <w:szCs w:val="24"/>
        </w:rPr>
        <w:t xml:space="preserve"> nepriekaištingą veikimą </w:t>
      </w:r>
      <w:r w:rsidR="004F095D" w:rsidRPr="00A00A86">
        <w:rPr>
          <w:rFonts w:ascii="Calibri" w:hAnsi="Calibri" w:cs="Calibri"/>
          <w:sz w:val="24"/>
          <w:szCs w:val="24"/>
        </w:rPr>
        <w:t>Paslaugų gavėjo</w:t>
      </w:r>
      <w:r w:rsidR="0037129D" w:rsidRPr="00A00A86">
        <w:rPr>
          <w:rFonts w:ascii="Calibri" w:hAnsi="Calibri" w:cs="Calibri"/>
          <w:sz w:val="24"/>
          <w:szCs w:val="24"/>
        </w:rPr>
        <w:t xml:space="preserve"> patalpose pilna apimtimi.</w:t>
      </w:r>
    </w:p>
    <w:p w14:paraId="3DCA491B" w14:textId="77777777" w:rsidR="00151D2D" w:rsidRDefault="00151D2D" w:rsidP="00A00A86">
      <w:pPr>
        <w:spacing w:before="0" w:after="160"/>
        <w:rPr>
          <w:rFonts w:ascii="Calibri" w:eastAsiaTheme="minorHAnsi" w:hAnsi="Calibri" w:cs="Calibri"/>
          <w:b/>
          <w:color w:val="000000"/>
          <w:sz w:val="24"/>
          <w:szCs w:val="24"/>
          <w:lang w:eastAsia="en-US"/>
          <w14:ligatures w14:val="standardContextual"/>
        </w:rPr>
        <w:sectPr w:rsidR="00151D2D" w:rsidSect="00151D2D">
          <w:pgSz w:w="11906" w:h="16838"/>
          <w:pgMar w:top="1440" w:right="1440" w:bottom="1440" w:left="1440" w:header="567" w:footer="567" w:gutter="0"/>
          <w:pgNumType w:start="1"/>
          <w:cols w:space="1296"/>
          <w:titlePg/>
          <w:docGrid w:linePitch="360"/>
        </w:sectPr>
      </w:pPr>
    </w:p>
    <w:p w14:paraId="46B94250" w14:textId="77777777" w:rsidR="00300F86" w:rsidRPr="00A00A86" w:rsidRDefault="00300F86" w:rsidP="00A00A86">
      <w:pPr>
        <w:tabs>
          <w:tab w:val="left" w:pos="709"/>
          <w:tab w:val="left" w:pos="993"/>
        </w:tabs>
        <w:spacing w:before="0"/>
        <w:jc w:val="right"/>
        <w:rPr>
          <w:rFonts w:ascii="Calibri" w:hAnsi="Calibri" w:cs="Calibri"/>
          <w:bCs/>
          <w:sz w:val="24"/>
          <w:szCs w:val="24"/>
        </w:rPr>
      </w:pPr>
      <w:r w:rsidRPr="00A00A86">
        <w:rPr>
          <w:rFonts w:ascii="Calibri" w:hAnsi="Calibri" w:cs="Calibri"/>
          <w:bCs/>
          <w:sz w:val="24"/>
          <w:szCs w:val="24"/>
        </w:rPr>
        <w:lastRenderedPageBreak/>
        <w:t>Techninės specifikacijos</w:t>
      </w:r>
    </w:p>
    <w:p w14:paraId="4C31C8BC" w14:textId="6BD212C3" w:rsidR="00300F86" w:rsidRPr="00A00A86" w:rsidRDefault="00300F86" w:rsidP="00A00A86">
      <w:pPr>
        <w:tabs>
          <w:tab w:val="left" w:pos="709"/>
          <w:tab w:val="left" w:pos="993"/>
        </w:tabs>
        <w:spacing w:before="0"/>
        <w:jc w:val="right"/>
        <w:rPr>
          <w:rFonts w:ascii="Calibri" w:hAnsi="Calibri" w:cs="Calibri"/>
          <w:bCs/>
          <w:sz w:val="24"/>
          <w:szCs w:val="24"/>
        </w:rPr>
      </w:pPr>
      <w:r w:rsidRPr="00A00A86">
        <w:rPr>
          <w:rFonts w:ascii="Calibri" w:hAnsi="Calibri" w:cs="Calibri"/>
          <w:bCs/>
          <w:sz w:val="24"/>
          <w:szCs w:val="24"/>
        </w:rPr>
        <w:t>priedas Nr. 3</w:t>
      </w:r>
    </w:p>
    <w:p w14:paraId="48F97165" w14:textId="0543C05F" w:rsidR="00300F86" w:rsidRPr="00A00A86" w:rsidRDefault="00300F86" w:rsidP="00A00A86">
      <w:pPr>
        <w:pStyle w:val="Default"/>
        <w:ind w:firstLine="1080"/>
        <w:jc w:val="right"/>
        <w:rPr>
          <w:rFonts w:ascii="Calibri" w:hAnsi="Calibri" w:cs="Calibri"/>
          <w:b/>
        </w:rPr>
      </w:pPr>
    </w:p>
    <w:p w14:paraId="1337BFF3" w14:textId="77777777" w:rsidR="00300F86" w:rsidRPr="00A00A86" w:rsidRDefault="00300F86" w:rsidP="00A00A86">
      <w:pPr>
        <w:pStyle w:val="Default"/>
        <w:ind w:firstLine="1080"/>
        <w:jc w:val="center"/>
        <w:rPr>
          <w:rFonts w:ascii="Calibri" w:hAnsi="Calibri" w:cs="Calibri"/>
          <w:b/>
        </w:rPr>
      </w:pPr>
    </w:p>
    <w:p w14:paraId="201D53AA" w14:textId="7B2EAEEB" w:rsidR="00C04FC6" w:rsidRPr="00A00A86" w:rsidRDefault="00C04FC6" w:rsidP="00A00A86">
      <w:pPr>
        <w:pStyle w:val="Default"/>
        <w:ind w:firstLine="1080"/>
        <w:jc w:val="center"/>
        <w:rPr>
          <w:rFonts w:ascii="Calibri" w:hAnsi="Calibri" w:cs="Calibri"/>
          <w:b/>
        </w:rPr>
      </w:pPr>
      <w:r w:rsidRPr="00A00A86">
        <w:rPr>
          <w:rFonts w:ascii="Calibri" w:hAnsi="Calibri" w:cs="Calibri"/>
          <w:b/>
        </w:rPr>
        <w:t>Reikalavimai valgiaraščio patiekalų keitimui, papildymui ir tikslinimui</w:t>
      </w:r>
    </w:p>
    <w:p w14:paraId="201F768E" w14:textId="77777777" w:rsidR="00C04FC6" w:rsidRPr="00A00A86" w:rsidRDefault="00C04FC6" w:rsidP="00A00A86">
      <w:pPr>
        <w:pStyle w:val="Default"/>
        <w:ind w:firstLine="1080"/>
        <w:jc w:val="center"/>
        <w:rPr>
          <w:rFonts w:ascii="Calibri" w:hAnsi="Calibri" w:cs="Calibri"/>
        </w:rPr>
      </w:pPr>
    </w:p>
    <w:p w14:paraId="7213D83C" w14:textId="61A03931"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 xml:space="preserve">jautienos patiekalas gali būti keičiamas tik į tokį patiekalą, kuriame jautiena keičiama į veršieną, ėrieną (ne avieną), ir kitą raudoną mėsą, išskyrus kiaulieną, nebent tai būtų ekologiškai auginta kiauliena arba jos išpjova. Subproduktai, kaulai ir nuopjovos į šią kategoriją nepatenka. Kiti į patiekalą įeinantys ingredientai gali būti keičiami derinant su </w:t>
      </w:r>
      <w:r w:rsidR="006A5C7E" w:rsidRPr="00A00A86">
        <w:rPr>
          <w:rFonts w:ascii="Calibri" w:hAnsi="Calibri" w:cs="Calibri"/>
        </w:rPr>
        <w:t>Paslaugų gavėju</w:t>
      </w:r>
      <w:r w:rsidRPr="00A00A86">
        <w:rPr>
          <w:rFonts w:ascii="Calibri" w:hAnsi="Calibri" w:cs="Calibri"/>
        </w:rPr>
        <w:t>, tačiau bendrai valgiaraštis turi atitikti Tvarkos aprašo</w:t>
      </w:r>
      <w:r w:rsidR="00D343E6" w:rsidRPr="00A00A86">
        <w:rPr>
          <w:rFonts w:ascii="Calibri" w:hAnsi="Calibri" w:cs="Calibri"/>
        </w:rPr>
        <w:t xml:space="preserve"> (6.4. punktas)</w:t>
      </w:r>
      <w:r w:rsidRPr="00A00A86">
        <w:rPr>
          <w:rFonts w:ascii="Calibri" w:hAnsi="Calibri" w:cs="Calibri"/>
        </w:rPr>
        <w:t xml:space="preserve"> ir kitų </w:t>
      </w:r>
      <w:r w:rsidR="006A5C7E" w:rsidRPr="00A00A86">
        <w:rPr>
          <w:rFonts w:ascii="Calibri" w:hAnsi="Calibri" w:cs="Calibri"/>
        </w:rPr>
        <w:t xml:space="preserve">LR </w:t>
      </w:r>
      <w:r w:rsidRPr="00A00A86">
        <w:rPr>
          <w:rFonts w:ascii="Calibri" w:hAnsi="Calibri" w:cs="Calibri"/>
        </w:rPr>
        <w:t xml:space="preserve">teisės aktų reikalavimus; </w:t>
      </w:r>
    </w:p>
    <w:p w14:paraId="7E5B6DE7" w14:textId="77777777"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 xml:space="preserve">paukštienos ir kitos baltos mėsos patiekalas galėtų būti keičiamas tik į tokį patiekalą, kuriame paukštiena ar kita balta mėsa keičiama tik į </w:t>
      </w:r>
      <w:proofErr w:type="spellStart"/>
      <w:r w:rsidRPr="00A00A86">
        <w:rPr>
          <w:rFonts w:ascii="Calibri" w:hAnsi="Calibri" w:cs="Calibri"/>
        </w:rPr>
        <w:t>filė</w:t>
      </w:r>
      <w:proofErr w:type="spellEnd"/>
      <w:r w:rsidRPr="00A00A86">
        <w:rPr>
          <w:rFonts w:ascii="Calibri" w:hAnsi="Calibri" w:cs="Calibri"/>
        </w:rPr>
        <w:t xml:space="preserve"> arba ekologiškai augintos kalakutienos, antienos dalimis be odų ir papildomų riebalų. Subproduktai, kaulų svoris ir nuopjovos į šią kategoriją nepatenka; </w:t>
      </w:r>
    </w:p>
    <w:p w14:paraId="14943DB8" w14:textId="77777777"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 xml:space="preserve">mėsa negali būti perdirbta ar pagaminta iš sulipdytos mėsos, nuopjovų ir ankstesnių pusfabrikačių, nebent ruošta pačios aptarnaujančios įstaigos, konkrečiam gaminiui. Pavyzdžiui, vištiena sriubai, faršo mišinys maltiniams, visos šių pusfabrikačių dalys yra gaminamos iš liesos mėsos be pridėtinių riebalų ar masės </w:t>
      </w:r>
      <w:proofErr w:type="spellStart"/>
      <w:r w:rsidRPr="00A00A86">
        <w:rPr>
          <w:rFonts w:ascii="Calibri" w:hAnsi="Calibri" w:cs="Calibri"/>
        </w:rPr>
        <w:t>didintojų</w:t>
      </w:r>
      <w:proofErr w:type="spellEnd"/>
      <w:r w:rsidRPr="00A00A86">
        <w:rPr>
          <w:rFonts w:ascii="Calibri" w:hAnsi="Calibri" w:cs="Calibri"/>
        </w:rPr>
        <w:t xml:space="preserve">; </w:t>
      </w:r>
    </w:p>
    <w:p w14:paraId="161066A1" w14:textId="77777777" w:rsidR="00C04FC6" w:rsidRPr="00A00A86" w:rsidRDefault="00C04FC6" w:rsidP="00A00A86">
      <w:pPr>
        <w:pStyle w:val="Default"/>
        <w:tabs>
          <w:tab w:val="left" w:pos="851"/>
        </w:tabs>
        <w:ind w:firstLine="1080"/>
        <w:jc w:val="both"/>
        <w:rPr>
          <w:rFonts w:ascii="Calibri" w:hAnsi="Calibri" w:cs="Calibri"/>
        </w:rPr>
      </w:pPr>
      <w:r w:rsidRPr="00A00A86">
        <w:rPr>
          <w:rFonts w:ascii="Calibri" w:hAnsi="Calibri" w:cs="Calibri"/>
        </w:rPr>
        <w:t xml:space="preserve">ruošiant patiekalus, kuriuose naudojami mėsos gaminiai, turi būti naudojami tokie mėsos gaminiai, kuriuose būtų ne mažiau kaip 90 proc. mėsos; </w:t>
      </w:r>
    </w:p>
    <w:p w14:paraId="0E3DFD77" w14:textId="77777777"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 xml:space="preserve">žuvies patiekalas gali būti keičiamas tik į tokį patiekalą, kuriame žuvis keičiama tokiu principu: riebi žuvis – riebia žuvimi (pvz., lašiša, skumbrė, silkė, upėtakis ir t. t.), balta liesa žuvis – į baltą liesą kitos rūšies žuvį (pvz., menkė, jūrinė lydeka, starkis, plekšnė ir t. t.). Pirmenybė teikiama šviežiai ir / ar ekologiškai žuviai. Šviežia žuvis gali būti keičiama tik į kitą šviežią žuvį, šaldyta žuvis taip pat gali būti keičiama tik į šviežią žuvį; </w:t>
      </w:r>
    </w:p>
    <w:p w14:paraId="7B3182F0" w14:textId="77777777"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 xml:space="preserve">daržovės ir vaisiai gali būti keičiami tarpusavyje tik panašių daržovių ir vaisių šeimų atžvilgiu – šakninės – šakninėmis, kaulavaisiais – kaulavaisiais, citrusiniai – citrusiniais, prieskoninės žolelės – taip pat kitomis prieskoninėmis žolelėmis ir pan.; </w:t>
      </w:r>
    </w:p>
    <w:p w14:paraId="357920AF" w14:textId="07842847"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druska ir cukrus gali būti mažinami arba didinami neviršijant Tvarkos aprašu</w:t>
      </w:r>
      <w:r w:rsidR="00850958" w:rsidRPr="00A00A86">
        <w:rPr>
          <w:rFonts w:ascii="Calibri" w:hAnsi="Calibri" w:cs="Calibri"/>
        </w:rPr>
        <w:t xml:space="preserve"> (6.4. punktas)  </w:t>
      </w:r>
      <w:r w:rsidRPr="00A00A86">
        <w:rPr>
          <w:rFonts w:ascii="Calibri" w:hAnsi="Calibri" w:cs="Calibri"/>
        </w:rPr>
        <w:t xml:space="preserve"> patvirtintų normų, bet jų keisti patiekaluose kitomis sudėtinėmis dalimis, išskyrus žolelėmis, negalima; </w:t>
      </w:r>
    </w:p>
    <w:p w14:paraId="02E797D8" w14:textId="5ABEFE51"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dienos eigoje turi būti patiekiama ne mažiau nei Tvarkos apraše</w:t>
      </w:r>
      <w:r w:rsidR="00850958" w:rsidRPr="00A00A86">
        <w:rPr>
          <w:rFonts w:ascii="Calibri" w:hAnsi="Calibri" w:cs="Calibri"/>
        </w:rPr>
        <w:t xml:space="preserve"> (6.4. punktas)</w:t>
      </w:r>
      <w:r w:rsidRPr="00A00A86">
        <w:rPr>
          <w:rFonts w:ascii="Calibri" w:hAnsi="Calibri" w:cs="Calibri"/>
        </w:rPr>
        <w:t xml:space="preserve"> numatytų vaisių ir daržovių rūšių, savaitės eigoje turi būti patiekiamos ne mažiau </w:t>
      </w:r>
      <w:r w:rsidR="006A5C7E" w:rsidRPr="00A00A86">
        <w:rPr>
          <w:rFonts w:ascii="Calibri" w:hAnsi="Calibri" w:cs="Calibri"/>
        </w:rPr>
        <w:t>kaip</w:t>
      </w:r>
      <w:r w:rsidRPr="00A00A86">
        <w:rPr>
          <w:rFonts w:ascii="Calibri" w:hAnsi="Calibri" w:cs="Calibri"/>
        </w:rPr>
        <w:t xml:space="preserve"> po 5 rūšis vaisių ir daržovių, jos gali kartotis kaip sudėtinės dalys dienos ir savaitės eigoje; </w:t>
      </w:r>
    </w:p>
    <w:p w14:paraId="09B8EAC6" w14:textId="77777777" w:rsidR="00C04FC6" w:rsidRPr="00A00A86" w:rsidRDefault="00C04FC6" w:rsidP="00A00A86">
      <w:pPr>
        <w:pStyle w:val="Default"/>
        <w:tabs>
          <w:tab w:val="left" w:pos="709"/>
          <w:tab w:val="left" w:pos="851"/>
        </w:tabs>
        <w:ind w:firstLine="1080"/>
        <w:jc w:val="both"/>
        <w:rPr>
          <w:rFonts w:ascii="Calibri" w:hAnsi="Calibri" w:cs="Calibri"/>
        </w:rPr>
      </w:pPr>
      <w:r w:rsidRPr="00A00A86">
        <w:rPr>
          <w:rFonts w:ascii="Calibri" w:hAnsi="Calibri" w:cs="Calibri"/>
        </w:rPr>
        <w:t xml:space="preserve">grūdai / kruopos dienos ir savaitės eigoje turi keistis tarpusavyje ir būti panaudotos ne mažiau nei 5 rūšys. Jos gali kartotis kaip sudėtinės patiekalo dalys; </w:t>
      </w:r>
    </w:p>
    <w:p w14:paraId="16137557" w14:textId="6C2F4A61"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visi ankštiniai (lęšiai, žirniai, pupos ir kt.) viso ne mažiau kaip 15 darbo dienų valgiaraščio (-</w:t>
      </w:r>
      <w:proofErr w:type="spellStart"/>
      <w:r w:rsidRPr="00A00A86">
        <w:rPr>
          <w:rFonts w:ascii="Calibri" w:hAnsi="Calibri" w:cs="Calibri"/>
        </w:rPr>
        <w:t>ių</w:t>
      </w:r>
      <w:proofErr w:type="spellEnd"/>
      <w:r w:rsidRPr="00A00A86">
        <w:rPr>
          <w:rFonts w:ascii="Calibri" w:hAnsi="Calibri" w:cs="Calibri"/>
        </w:rPr>
        <w:t>) eigoje turi keistis tarpusavyje ir būti panaudotos ne mažiau</w:t>
      </w:r>
      <w:r w:rsidR="003E4EF2" w:rsidRPr="00A00A86">
        <w:rPr>
          <w:rFonts w:ascii="Calibri" w:hAnsi="Calibri" w:cs="Calibri"/>
        </w:rPr>
        <w:t xml:space="preserve"> kaip</w:t>
      </w:r>
      <w:r w:rsidRPr="00A00A86">
        <w:rPr>
          <w:rFonts w:ascii="Calibri" w:hAnsi="Calibri" w:cs="Calibri"/>
        </w:rPr>
        <w:t xml:space="preserve"> 3 rūšys. Jos gali kartotis kaip sudėtinės patiekalo dalys; </w:t>
      </w:r>
    </w:p>
    <w:p w14:paraId="0389590D" w14:textId="1B76DCF4" w:rsidR="00C04FC6" w:rsidRPr="00A00A86" w:rsidRDefault="00C04FC6" w:rsidP="00A00A86">
      <w:pPr>
        <w:pStyle w:val="Default"/>
        <w:tabs>
          <w:tab w:val="left" w:pos="851"/>
        </w:tabs>
        <w:ind w:firstLine="1080"/>
        <w:jc w:val="both"/>
        <w:rPr>
          <w:rFonts w:ascii="Calibri" w:hAnsi="Calibri" w:cs="Calibri"/>
        </w:rPr>
      </w:pPr>
      <w:r w:rsidRPr="00A00A86">
        <w:rPr>
          <w:rFonts w:ascii="Calibri" w:hAnsi="Calibri" w:cs="Calibri"/>
        </w:rPr>
        <w:t xml:space="preserve">baltasis cukrus gali būti keičiamas kitais saldikliais: natūraliais augalų ekstraktais (augalų </w:t>
      </w:r>
      <w:proofErr w:type="spellStart"/>
      <w:r w:rsidRPr="00A00A86">
        <w:rPr>
          <w:rFonts w:ascii="Calibri" w:hAnsi="Calibri" w:cs="Calibri"/>
        </w:rPr>
        <w:t>stevija</w:t>
      </w:r>
      <w:proofErr w:type="spellEnd"/>
      <w:r w:rsidRPr="00A00A86">
        <w:rPr>
          <w:rFonts w:ascii="Calibri" w:hAnsi="Calibri" w:cs="Calibri"/>
        </w:rPr>
        <w:t>, klevų sirupu, datulių sirupu ir t.t) taip pat ruduoju cukrumi. Vietoje cukraus negali būti naudojami Tvarkos apraše</w:t>
      </w:r>
      <w:r w:rsidR="00850958" w:rsidRPr="00A00A86">
        <w:rPr>
          <w:rFonts w:ascii="Calibri" w:hAnsi="Calibri" w:cs="Calibri"/>
        </w:rPr>
        <w:t xml:space="preserve"> </w:t>
      </w:r>
      <w:r w:rsidRPr="00A00A86">
        <w:rPr>
          <w:rFonts w:ascii="Calibri" w:hAnsi="Calibri" w:cs="Calibri"/>
        </w:rPr>
        <w:t xml:space="preserve">nurodyti draudžiami saldikliai. </w:t>
      </w:r>
    </w:p>
    <w:p w14:paraId="4729F2C5" w14:textId="77777777"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t xml:space="preserve">kai maisto gamyboje naudojami viso grūdo arba iš dalies viso grūdo (viso (pilno) grūdo produktai sudaro ne mažiau kaip 20 proc. viso patiekalo gaminimui naudojamų grūdinių produktų kiekio) produktai (toliau – viso grūdo), tai viso grūdo kruopos, grūdai, produktai (jų gaminiai) ir kitos kaip viso grūdo sudėtinės dalys technologinėse kortelėse gali būti keičiamos tik viso grūdo produktais ir sudėtinėmis dalimis; </w:t>
      </w:r>
    </w:p>
    <w:p w14:paraId="2F5343C0" w14:textId="7C0C5021" w:rsidR="00C04FC6" w:rsidRPr="00A00A86" w:rsidRDefault="00C04FC6" w:rsidP="00A00A86">
      <w:pPr>
        <w:pStyle w:val="Default"/>
        <w:tabs>
          <w:tab w:val="left" w:pos="709"/>
        </w:tabs>
        <w:ind w:firstLine="1080"/>
        <w:jc w:val="both"/>
        <w:rPr>
          <w:rFonts w:ascii="Calibri" w:hAnsi="Calibri" w:cs="Calibri"/>
        </w:rPr>
      </w:pPr>
      <w:r w:rsidRPr="00A00A86">
        <w:rPr>
          <w:rFonts w:ascii="Calibri" w:hAnsi="Calibri" w:cs="Calibri"/>
        </w:rPr>
        <w:lastRenderedPageBreak/>
        <w:t xml:space="preserve">valgiaraščiuose nurodytų patiekalų technologinėse kortelėse turi būti nurodyti naudojami maisto produktai, jų </w:t>
      </w:r>
      <w:proofErr w:type="spellStart"/>
      <w:r w:rsidRPr="00A00A86">
        <w:rPr>
          <w:rFonts w:ascii="Calibri" w:hAnsi="Calibri" w:cs="Calibri"/>
        </w:rPr>
        <w:t>bruto</w:t>
      </w:r>
      <w:proofErr w:type="spellEnd"/>
      <w:r w:rsidRPr="00A00A86">
        <w:rPr>
          <w:rFonts w:ascii="Calibri" w:hAnsi="Calibri" w:cs="Calibri"/>
        </w:rPr>
        <w:t xml:space="preserve"> ir </w:t>
      </w:r>
      <w:proofErr w:type="spellStart"/>
      <w:r w:rsidRPr="00A00A86">
        <w:rPr>
          <w:rFonts w:ascii="Calibri" w:hAnsi="Calibri" w:cs="Calibri"/>
        </w:rPr>
        <w:t>neto</w:t>
      </w:r>
      <w:proofErr w:type="spellEnd"/>
      <w:r w:rsidRPr="00A00A86">
        <w:rPr>
          <w:rFonts w:ascii="Calibri" w:hAnsi="Calibri" w:cs="Calibri"/>
        </w:rPr>
        <w:t xml:space="preserve"> kiekiai (g), gamybos būdas (virimas vandenyje ar garuose, kepimas ir pan.), energetinė vertė kalorijomis, baltymais, riebalais ir angliavandeniais bei aiškiai nurodytas druskų ir cukrų kiekis. Valgiaraščiai turi būti sudaromi priklausomai nuo</w:t>
      </w:r>
      <w:r w:rsidR="00196DE8" w:rsidRPr="00A00A86">
        <w:rPr>
          <w:rFonts w:ascii="Calibri" w:hAnsi="Calibri" w:cs="Calibri"/>
        </w:rPr>
        <w:t xml:space="preserve"> Paslaugų gavėjo</w:t>
      </w:r>
      <w:r w:rsidRPr="00A00A86">
        <w:rPr>
          <w:rFonts w:ascii="Calibri" w:hAnsi="Calibri" w:cs="Calibri"/>
        </w:rPr>
        <w:t xml:space="preserve"> įstaigoje besimokančių </w:t>
      </w:r>
      <w:r w:rsidR="004604EB" w:rsidRPr="00A00A86">
        <w:rPr>
          <w:rFonts w:ascii="Calibri" w:hAnsi="Calibri" w:cs="Calibri"/>
        </w:rPr>
        <w:t xml:space="preserve">mokinių </w:t>
      </w:r>
      <w:r w:rsidRPr="00A00A86">
        <w:rPr>
          <w:rFonts w:ascii="Calibri" w:hAnsi="Calibri" w:cs="Calibri"/>
        </w:rPr>
        <w:t xml:space="preserve">amžiaus; </w:t>
      </w:r>
    </w:p>
    <w:p w14:paraId="285AE62E" w14:textId="451DBC1F" w:rsidR="00C04FC6" w:rsidRPr="00A00A86" w:rsidRDefault="00C04FC6" w:rsidP="00A00A86">
      <w:pPr>
        <w:pStyle w:val="Default"/>
        <w:tabs>
          <w:tab w:val="left" w:pos="709"/>
          <w:tab w:val="left" w:pos="851"/>
        </w:tabs>
        <w:ind w:firstLine="1080"/>
        <w:jc w:val="both"/>
        <w:rPr>
          <w:rFonts w:ascii="Calibri" w:hAnsi="Calibri" w:cs="Calibri"/>
        </w:rPr>
      </w:pPr>
      <w:r w:rsidRPr="00A00A86">
        <w:rPr>
          <w:rFonts w:ascii="Calibri" w:hAnsi="Calibri" w:cs="Calibri"/>
        </w:rPr>
        <w:t xml:space="preserve">patiekalas – tai </w:t>
      </w:r>
      <w:r w:rsidR="003E4EF2" w:rsidRPr="00A00A86">
        <w:rPr>
          <w:rFonts w:ascii="Calibri" w:hAnsi="Calibri" w:cs="Calibri"/>
        </w:rPr>
        <w:t xml:space="preserve">Paslaugų teikėjo </w:t>
      </w:r>
      <w:r w:rsidRPr="00A00A86">
        <w:rPr>
          <w:rFonts w:ascii="Calibri" w:hAnsi="Calibri" w:cs="Calibri"/>
        </w:rPr>
        <w:t>nuožiūra siūlomas karštas patiekalas iš daug baltymų turinčių produktų (mėsa, paukštiena, žuvis, kiaušiniai, ankštinės daržovės, pienas ir pieno produktai) ir angliavandenių turinčių produktų; su karštu pietų patiekalu turi būti patiekiamos daržovės (išskyrus bulves) ar vaisių garnyras</w:t>
      </w:r>
      <w:r w:rsidR="003E4EF2" w:rsidRPr="00A00A86">
        <w:rPr>
          <w:rFonts w:ascii="Calibri" w:hAnsi="Calibri" w:cs="Calibri"/>
        </w:rPr>
        <w:t>;</w:t>
      </w:r>
      <w:r w:rsidRPr="00A00A86">
        <w:rPr>
          <w:rFonts w:ascii="Calibri" w:hAnsi="Calibri" w:cs="Calibri"/>
        </w:rPr>
        <w:t xml:space="preserve"> </w:t>
      </w:r>
    </w:p>
    <w:p w14:paraId="423D4CDA" w14:textId="255E77B8" w:rsidR="00C04FC6" w:rsidRPr="00A00A86" w:rsidRDefault="00C04FC6" w:rsidP="00A00A86">
      <w:pPr>
        <w:pStyle w:val="Default"/>
        <w:tabs>
          <w:tab w:val="left" w:pos="709"/>
          <w:tab w:val="left" w:pos="851"/>
        </w:tabs>
        <w:ind w:firstLine="1080"/>
        <w:jc w:val="both"/>
        <w:rPr>
          <w:rFonts w:ascii="Calibri" w:hAnsi="Calibri" w:cs="Calibri"/>
        </w:rPr>
      </w:pPr>
      <w:r w:rsidRPr="00A00A86">
        <w:rPr>
          <w:rFonts w:ascii="Calibri" w:hAnsi="Calibri" w:cs="Calibri"/>
        </w:rPr>
        <w:t>pietų metu turi būti patiekiami pasirinkti ne mažiau kaip 2 karšti pietų patiekalai (mėsos, paukštienos, žuvies, daržovių ar miltų / bulvių / varškės, augalinis). Vienas iš karštų patiekalų turi būti tausojantis patiekalas ir kitas patiekalas, pagamintas tik iš augalinės kilmės maisto produktų (išskyrus mokykl</w:t>
      </w:r>
      <w:r w:rsidR="003E4EF2" w:rsidRPr="00A00A86">
        <w:rPr>
          <w:rFonts w:ascii="Calibri" w:hAnsi="Calibri" w:cs="Calibri"/>
        </w:rPr>
        <w:t xml:space="preserve">ą </w:t>
      </w:r>
      <w:r w:rsidRPr="00A00A86">
        <w:rPr>
          <w:rFonts w:ascii="Calibri" w:hAnsi="Calibri" w:cs="Calibri"/>
        </w:rPr>
        <w:t>,</w:t>
      </w:r>
      <w:r w:rsidR="003E4EF2" w:rsidRPr="00A00A86">
        <w:rPr>
          <w:rFonts w:ascii="Calibri" w:hAnsi="Calibri" w:cs="Calibri"/>
        </w:rPr>
        <w:t xml:space="preserve"> Šeštokų g. 30, Kaune,</w:t>
      </w:r>
      <w:r w:rsidRPr="00A00A86">
        <w:rPr>
          <w:rFonts w:ascii="Calibri" w:hAnsi="Calibri" w:cs="Calibri"/>
        </w:rPr>
        <w:t xml:space="preserve"> į kuri</w:t>
      </w:r>
      <w:r w:rsidR="003E4EF2" w:rsidRPr="00A00A86">
        <w:rPr>
          <w:rFonts w:ascii="Calibri" w:hAnsi="Calibri" w:cs="Calibri"/>
        </w:rPr>
        <w:t>ą</w:t>
      </w:r>
      <w:r w:rsidRPr="00A00A86">
        <w:rPr>
          <w:rFonts w:ascii="Calibri" w:hAnsi="Calibri" w:cs="Calibri"/>
        </w:rPr>
        <w:t xml:space="preserve"> maistas pristatomas termosuose). Prie karštų patiekalų gali būti siūlomas ne vienas, o keli garnyrai (daržovės, rudieji ryžiai ir pan.), kuriuos </w:t>
      </w:r>
      <w:r w:rsidR="00FA313B" w:rsidRPr="00A00A86">
        <w:rPr>
          <w:rFonts w:ascii="Calibri" w:hAnsi="Calibri" w:cs="Calibri"/>
        </w:rPr>
        <w:t xml:space="preserve">mokiniai </w:t>
      </w:r>
      <w:r w:rsidRPr="00A00A86">
        <w:rPr>
          <w:rFonts w:ascii="Calibri" w:hAnsi="Calibri" w:cs="Calibri"/>
        </w:rPr>
        <w:t>galėtų pasirinkti laisvai. Esant daugiau patiekalų</w:t>
      </w:r>
      <w:r w:rsidR="003E4EF2" w:rsidRPr="00A00A86">
        <w:rPr>
          <w:rFonts w:ascii="Calibri" w:hAnsi="Calibri" w:cs="Calibri"/>
        </w:rPr>
        <w:t>,</w:t>
      </w:r>
      <w:r w:rsidRPr="00A00A86">
        <w:rPr>
          <w:rFonts w:ascii="Calibri" w:hAnsi="Calibri" w:cs="Calibri"/>
        </w:rPr>
        <w:t xml:space="preserve"> pasirinkimui bent viename einamosios dienos patiekale turi būti naudojama ekologiška mėsa ir / ar pieno produktai ir/ ar daržovės. </w:t>
      </w:r>
    </w:p>
    <w:p w14:paraId="44BA0E61" w14:textId="77777777" w:rsidR="00C04FC6" w:rsidRPr="00A00A86" w:rsidRDefault="00C04FC6" w:rsidP="00A00A86">
      <w:pPr>
        <w:pStyle w:val="Default"/>
        <w:tabs>
          <w:tab w:val="left" w:pos="709"/>
          <w:tab w:val="left" w:pos="993"/>
        </w:tabs>
        <w:ind w:firstLine="1080"/>
        <w:jc w:val="both"/>
        <w:rPr>
          <w:rFonts w:ascii="Calibri" w:hAnsi="Calibri" w:cs="Calibri"/>
        </w:rPr>
      </w:pPr>
      <w:r w:rsidRPr="00A00A86">
        <w:rPr>
          <w:rFonts w:ascii="Calibri" w:hAnsi="Calibri" w:cs="Calibri"/>
        </w:rPr>
        <w:t>ruošiant patiekalus bei esant daugiau kaip 2 karštų patiekalų</w:t>
      </w:r>
      <w:r w:rsidR="00C35A24" w:rsidRPr="00A00A86">
        <w:rPr>
          <w:rFonts w:ascii="Calibri" w:hAnsi="Calibri" w:cs="Calibri"/>
        </w:rPr>
        <w:t>,</w:t>
      </w:r>
      <w:r w:rsidRPr="00A00A86">
        <w:rPr>
          <w:rFonts w:ascii="Calibri" w:hAnsi="Calibri" w:cs="Calibri"/>
        </w:rPr>
        <w:t xml:space="preserve"> pasirinkimui bent vienas patiekalas per dieną būtų ruošiamas iš sudėtinių angliavandenių (pilno grūdo miltų ir / ar pilno grūdo kruopų ir / ar ankštinių daržovių). </w:t>
      </w:r>
    </w:p>
    <w:p w14:paraId="30C66825" w14:textId="77777777" w:rsidR="00C04FC6" w:rsidRPr="00A00A86" w:rsidRDefault="00C04FC6" w:rsidP="00A00A86">
      <w:pPr>
        <w:pStyle w:val="Default"/>
        <w:tabs>
          <w:tab w:val="left" w:pos="709"/>
          <w:tab w:val="left" w:pos="851"/>
        </w:tabs>
        <w:ind w:firstLine="1080"/>
        <w:jc w:val="both"/>
        <w:rPr>
          <w:rFonts w:ascii="Calibri" w:hAnsi="Calibri" w:cs="Calibri"/>
        </w:rPr>
      </w:pPr>
      <w:r w:rsidRPr="00A00A86">
        <w:rPr>
          <w:rFonts w:ascii="Calibri" w:hAnsi="Calibri" w:cs="Calibri"/>
        </w:rPr>
        <w:t xml:space="preserve">ruošiant patiekalus </w:t>
      </w:r>
      <w:r w:rsidR="00C35A24" w:rsidRPr="00A00A86">
        <w:rPr>
          <w:rFonts w:ascii="Calibri" w:hAnsi="Calibri" w:cs="Calibri"/>
        </w:rPr>
        <w:t xml:space="preserve">bei </w:t>
      </w:r>
      <w:r w:rsidRPr="00A00A86">
        <w:rPr>
          <w:rFonts w:ascii="Calibri" w:hAnsi="Calibri" w:cs="Calibri"/>
        </w:rPr>
        <w:t>esant daugiau kaip 2 karštų patiekalų</w:t>
      </w:r>
      <w:r w:rsidR="00C35A24" w:rsidRPr="00A00A86">
        <w:rPr>
          <w:rFonts w:ascii="Calibri" w:hAnsi="Calibri" w:cs="Calibri"/>
        </w:rPr>
        <w:t>,</w:t>
      </w:r>
      <w:r w:rsidRPr="00A00A86">
        <w:rPr>
          <w:rFonts w:ascii="Calibri" w:hAnsi="Calibri" w:cs="Calibri"/>
        </w:rPr>
        <w:t xml:space="preserve"> pasirinkimui bent viename einamosios dienos patiekale turi būti naudojama ekologiška mėsa ir / ar pieno produktai ir/ ar daržovės. </w:t>
      </w:r>
    </w:p>
    <w:p w14:paraId="4696232A" w14:textId="77777777" w:rsidR="00C04FC6" w:rsidRPr="00A00A86" w:rsidRDefault="00C04FC6" w:rsidP="00A00A86">
      <w:pPr>
        <w:pStyle w:val="Default"/>
        <w:tabs>
          <w:tab w:val="left" w:pos="851"/>
        </w:tabs>
        <w:ind w:firstLine="1080"/>
        <w:jc w:val="both"/>
        <w:rPr>
          <w:rFonts w:ascii="Calibri" w:hAnsi="Calibri" w:cs="Calibri"/>
        </w:rPr>
      </w:pPr>
      <w:r w:rsidRPr="00A00A86">
        <w:rPr>
          <w:rFonts w:ascii="Calibri" w:hAnsi="Calibri" w:cs="Calibri"/>
        </w:rPr>
        <w:t xml:space="preserve">ruošiant patiekalus iš mėsos bei esant daugiau kaip 2 karštų patiekalų pasirinkimui, 4 kartus per savaitę bent vieno patiekalo gamyboje turi būti naudojama ne mažiau </w:t>
      </w:r>
      <w:r w:rsidR="00C35A24" w:rsidRPr="00A00A86">
        <w:rPr>
          <w:rFonts w:ascii="Calibri" w:hAnsi="Calibri" w:cs="Calibri"/>
        </w:rPr>
        <w:t xml:space="preserve">kaip </w:t>
      </w:r>
      <w:r w:rsidRPr="00A00A86">
        <w:rPr>
          <w:rFonts w:ascii="Calibri" w:hAnsi="Calibri" w:cs="Calibri"/>
        </w:rPr>
        <w:t xml:space="preserve">90 proc. mėsos nuo pusgaminio masės. </w:t>
      </w:r>
    </w:p>
    <w:p w14:paraId="08CFE64A" w14:textId="77777777" w:rsidR="00C04FC6" w:rsidRPr="00A00A86" w:rsidRDefault="00C04FC6" w:rsidP="00A00A86">
      <w:pPr>
        <w:pStyle w:val="Default"/>
        <w:tabs>
          <w:tab w:val="left" w:pos="851"/>
        </w:tabs>
        <w:ind w:firstLine="1080"/>
        <w:jc w:val="both"/>
        <w:rPr>
          <w:rFonts w:ascii="Calibri" w:hAnsi="Calibri" w:cs="Calibri"/>
        </w:rPr>
      </w:pPr>
      <w:r w:rsidRPr="00A00A86">
        <w:rPr>
          <w:rFonts w:ascii="Calibri" w:hAnsi="Calibri" w:cs="Calibri"/>
        </w:rPr>
        <w:t xml:space="preserve">patiekalai turi būti sveikatai palankūs ir patrauklūs mokyklinio amžiaus vaikams. Vaikai dažniausiai mėgsta paprastą, aiškų, atpažįstamą, patrauklų maistą, kurį patogu valgyti, todėl rekomenduojama, kad patiekalai būtų įvairių spalvų, formų, maloniai kvepiantys, sveikatai palankūs ir skanūs vaikams. </w:t>
      </w:r>
    </w:p>
    <w:p w14:paraId="2AC26B2B" w14:textId="7BDC5929" w:rsidR="00C04FC6" w:rsidRPr="00A00A86" w:rsidRDefault="00C04FC6" w:rsidP="00A00A86">
      <w:pPr>
        <w:pStyle w:val="Default"/>
        <w:tabs>
          <w:tab w:val="left" w:pos="709"/>
          <w:tab w:val="left" w:pos="993"/>
        </w:tabs>
        <w:ind w:firstLine="1080"/>
        <w:jc w:val="both"/>
        <w:rPr>
          <w:rFonts w:ascii="Calibri" w:hAnsi="Calibri" w:cs="Calibri"/>
        </w:rPr>
      </w:pPr>
      <w:r w:rsidRPr="00A00A86">
        <w:rPr>
          <w:rFonts w:ascii="Calibri" w:hAnsi="Calibri" w:cs="Calibri"/>
        </w:rPr>
        <w:t xml:space="preserve">kiekvienos dienos valgiaraštyje turės būti numatytas kokybiškas, įvairus ir sveikas maistas, pagamintas pagal </w:t>
      </w:r>
      <w:r w:rsidR="00C35A24" w:rsidRPr="00A00A86">
        <w:rPr>
          <w:rFonts w:ascii="Calibri" w:hAnsi="Calibri" w:cs="Calibri"/>
        </w:rPr>
        <w:t>Paslaugų gavėjo</w:t>
      </w:r>
      <w:r w:rsidRPr="00A00A86">
        <w:rPr>
          <w:rFonts w:ascii="Calibri" w:hAnsi="Calibri" w:cs="Calibri"/>
        </w:rPr>
        <w:t xml:space="preserve"> patvirtintus valgiaraščius ir technologines korteles ir </w:t>
      </w:r>
      <w:r w:rsidR="00C35A24" w:rsidRPr="00A00A86">
        <w:rPr>
          <w:rFonts w:ascii="Calibri" w:hAnsi="Calibri" w:cs="Calibri"/>
        </w:rPr>
        <w:t xml:space="preserve">LR </w:t>
      </w:r>
      <w:r w:rsidRPr="00A00A86">
        <w:rPr>
          <w:rFonts w:ascii="Calibri" w:hAnsi="Calibri" w:cs="Calibri"/>
        </w:rPr>
        <w:t xml:space="preserve">teisės aktuose nurodytus technologinius reikalavimus. Šie valgiaraščiai skelbiami </w:t>
      </w:r>
      <w:r w:rsidR="00FA313B" w:rsidRPr="00A00A86">
        <w:rPr>
          <w:rFonts w:ascii="Calibri" w:hAnsi="Calibri" w:cs="Calibri"/>
        </w:rPr>
        <w:t xml:space="preserve">Paslaugų gavėjo </w:t>
      </w:r>
      <w:r w:rsidRPr="00A00A86">
        <w:rPr>
          <w:rFonts w:ascii="Calibri" w:hAnsi="Calibri" w:cs="Calibri"/>
        </w:rPr>
        <w:t xml:space="preserve">įstaigoje viešai maitinimo vietoje (valgykloje) bei </w:t>
      </w:r>
      <w:r w:rsidR="00FA313B" w:rsidRPr="00A00A86">
        <w:rPr>
          <w:rFonts w:ascii="Calibri" w:hAnsi="Calibri" w:cs="Calibri"/>
        </w:rPr>
        <w:t xml:space="preserve">Paslaugų gavėjo </w:t>
      </w:r>
      <w:r w:rsidRPr="00A00A86">
        <w:rPr>
          <w:rFonts w:ascii="Calibri" w:hAnsi="Calibri" w:cs="Calibri"/>
        </w:rPr>
        <w:t xml:space="preserve">įstaigos interneto svetainėje; </w:t>
      </w:r>
    </w:p>
    <w:p w14:paraId="7F9612A1" w14:textId="77777777" w:rsidR="00C04FC6" w:rsidRPr="00A00A86" w:rsidRDefault="00C04FC6" w:rsidP="00A00A86">
      <w:pPr>
        <w:pStyle w:val="Default"/>
        <w:tabs>
          <w:tab w:val="left" w:pos="993"/>
        </w:tabs>
        <w:ind w:firstLine="1080"/>
        <w:jc w:val="both"/>
        <w:rPr>
          <w:rFonts w:ascii="Calibri" w:hAnsi="Calibri" w:cs="Calibri"/>
        </w:rPr>
      </w:pPr>
      <w:r w:rsidRPr="00A00A86">
        <w:rPr>
          <w:rFonts w:ascii="Calibri" w:hAnsi="Calibri" w:cs="Calibri"/>
        </w:rPr>
        <w:t xml:space="preserve">vanduo atsigerti turi būti pateiktas higieniškomis sąlygomis, rekomenduotina kambario temperatūros arba šiltas, uždaruose induose, talpose, pirmenybę teikiant geriamajam vandeniui be priedų, o esant poreikiui – paskanintam citrinomis, apelsinais, agurkų griežinėliais ar mėtų lapais; </w:t>
      </w:r>
    </w:p>
    <w:p w14:paraId="3B55ABAA" w14:textId="2183A839" w:rsidR="00C04FC6" w:rsidRPr="00A00A86" w:rsidRDefault="00C04FC6" w:rsidP="00A00A86">
      <w:pPr>
        <w:pStyle w:val="Default"/>
        <w:ind w:firstLine="1080"/>
        <w:jc w:val="both"/>
        <w:rPr>
          <w:rFonts w:ascii="Calibri" w:hAnsi="Calibri" w:cs="Calibri"/>
        </w:rPr>
      </w:pPr>
      <w:r w:rsidRPr="00A00A86">
        <w:rPr>
          <w:rFonts w:ascii="Calibri" w:hAnsi="Calibri" w:cs="Calibri"/>
        </w:rPr>
        <w:t>organizuojant maitinimą</w:t>
      </w:r>
      <w:r w:rsidR="005205BC">
        <w:rPr>
          <w:rFonts w:ascii="Calibri" w:hAnsi="Calibri" w:cs="Calibri"/>
        </w:rPr>
        <w:t xml:space="preserve"> </w:t>
      </w:r>
      <w:r w:rsidR="00FA313B" w:rsidRPr="00A00A86">
        <w:rPr>
          <w:rFonts w:ascii="Calibri" w:hAnsi="Calibri" w:cs="Calibri"/>
        </w:rPr>
        <w:t xml:space="preserve">mokiniams </w:t>
      </w:r>
      <w:r w:rsidRPr="00A00A86">
        <w:rPr>
          <w:rFonts w:ascii="Calibri" w:hAnsi="Calibri" w:cs="Calibri"/>
        </w:rPr>
        <w:t xml:space="preserve">, besimokinantiems pagal priešmokyklinio ugdymo programas, </w:t>
      </w:r>
      <w:r w:rsidR="00C35A24" w:rsidRPr="00A00A86">
        <w:rPr>
          <w:rFonts w:ascii="Calibri" w:hAnsi="Calibri" w:cs="Calibri"/>
        </w:rPr>
        <w:t xml:space="preserve">Paslaugų teikėjas </w:t>
      </w:r>
      <w:r w:rsidRPr="00A00A86">
        <w:rPr>
          <w:rFonts w:ascii="Calibri" w:hAnsi="Calibri" w:cs="Calibri"/>
        </w:rPr>
        <w:t xml:space="preserve">įsipareigoja laikytis papildomų reikalavimų: </w:t>
      </w:r>
    </w:p>
    <w:p w14:paraId="60A7784A" w14:textId="77777777" w:rsidR="00C04FC6" w:rsidRPr="00A00A86" w:rsidRDefault="00C04FC6" w:rsidP="00A00A86">
      <w:pPr>
        <w:pStyle w:val="Default"/>
        <w:ind w:firstLine="1080"/>
        <w:jc w:val="both"/>
        <w:rPr>
          <w:rFonts w:ascii="Calibri" w:hAnsi="Calibri" w:cs="Calibri"/>
        </w:rPr>
      </w:pPr>
      <w:r w:rsidRPr="00A00A86">
        <w:rPr>
          <w:rFonts w:ascii="Calibri" w:hAnsi="Calibri" w:cs="Calibri"/>
        </w:rPr>
        <w:t xml:space="preserve">kiekvieną dieną turi būti patiektas patiekalas iš augalinės kilmės maisto produktų; </w:t>
      </w:r>
    </w:p>
    <w:p w14:paraId="13BE9F6E" w14:textId="77777777" w:rsidR="00C04FC6" w:rsidRPr="00A00A86" w:rsidRDefault="00C04FC6" w:rsidP="00A00A86">
      <w:pPr>
        <w:pStyle w:val="Default"/>
        <w:ind w:firstLine="1080"/>
        <w:jc w:val="both"/>
        <w:rPr>
          <w:rFonts w:ascii="Calibri" w:hAnsi="Calibri" w:cs="Calibri"/>
        </w:rPr>
      </w:pPr>
      <w:r w:rsidRPr="00A00A86">
        <w:rPr>
          <w:rFonts w:ascii="Calibri" w:hAnsi="Calibri" w:cs="Calibri"/>
        </w:rPr>
        <w:t xml:space="preserve">draudžiama naudoti vienkartinius įrankius; </w:t>
      </w:r>
    </w:p>
    <w:p w14:paraId="12F6EBB2" w14:textId="77777777" w:rsidR="00C04FC6" w:rsidRPr="00A00A86" w:rsidRDefault="00C04FC6" w:rsidP="00A00A86">
      <w:pPr>
        <w:pStyle w:val="Default"/>
        <w:ind w:firstLine="1080"/>
        <w:jc w:val="both"/>
        <w:rPr>
          <w:rFonts w:ascii="Calibri" w:hAnsi="Calibri" w:cs="Calibri"/>
        </w:rPr>
      </w:pPr>
      <w:r w:rsidRPr="00A00A86">
        <w:rPr>
          <w:rFonts w:ascii="Calibri" w:hAnsi="Calibri" w:cs="Calibri"/>
        </w:rPr>
        <w:t xml:space="preserve">vaikai turi būti maitinami ne rečiau kaip kas 3,5 val. pagal valgiaraščius; </w:t>
      </w:r>
    </w:p>
    <w:p w14:paraId="25BCD000" w14:textId="77777777" w:rsidR="00C04FC6" w:rsidRPr="00EB6243" w:rsidRDefault="00C35A24" w:rsidP="00A00A86">
      <w:pPr>
        <w:pStyle w:val="Default"/>
        <w:ind w:firstLine="1080"/>
        <w:jc w:val="both"/>
        <w:rPr>
          <w:rFonts w:ascii="Calibri" w:hAnsi="Calibri" w:cs="Calibri"/>
        </w:rPr>
      </w:pPr>
      <w:r w:rsidRPr="00A00A86">
        <w:rPr>
          <w:rFonts w:ascii="Calibri" w:hAnsi="Calibri" w:cs="Calibri"/>
        </w:rPr>
        <w:t xml:space="preserve">ne mažiau kaip </w:t>
      </w:r>
      <w:r w:rsidR="00C04FC6" w:rsidRPr="00A00A86">
        <w:rPr>
          <w:rFonts w:ascii="Calibri" w:hAnsi="Calibri" w:cs="Calibri"/>
        </w:rPr>
        <w:t>80 proc. vaikams patiekiamų patiekalų turi būti tausojantys patiekalai;</w:t>
      </w:r>
      <w:r w:rsidR="00C04FC6" w:rsidRPr="00EB6243">
        <w:rPr>
          <w:rFonts w:ascii="Calibri" w:hAnsi="Calibri" w:cs="Calibri"/>
        </w:rPr>
        <w:t xml:space="preserve"> </w:t>
      </w:r>
    </w:p>
    <w:p w14:paraId="0BE3458B" w14:textId="77777777" w:rsidR="008E2F3F" w:rsidRPr="00EB6243" w:rsidRDefault="008E2F3F" w:rsidP="00A00A86">
      <w:pPr>
        <w:ind w:firstLine="1080"/>
        <w:rPr>
          <w:rFonts w:ascii="Calibri" w:eastAsiaTheme="minorHAnsi" w:hAnsi="Calibri" w:cs="Calibri"/>
          <w:color w:val="000000"/>
          <w:sz w:val="24"/>
          <w:szCs w:val="24"/>
          <w:lang w:eastAsia="en-US"/>
          <w14:ligatures w14:val="standardContextual"/>
        </w:rPr>
      </w:pPr>
    </w:p>
    <w:p w14:paraId="28EF94ED" w14:textId="77777777" w:rsidR="005B3177" w:rsidRPr="00EB6243" w:rsidRDefault="005B3177" w:rsidP="00A00A86">
      <w:pPr>
        <w:autoSpaceDE w:val="0"/>
        <w:autoSpaceDN w:val="0"/>
        <w:adjustRightInd w:val="0"/>
        <w:spacing w:before="0"/>
        <w:jc w:val="right"/>
        <w:rPr>
          <w:rFonts w:ascii="Calibri" w:hAnsi="Calibri" w:cs="Calibri"/>
          <w:lang w:eastAsia="en-US"/>
        </w:rPr>
      </w:pPr>
    </w:p>
    <w:sectPr w:rsidR="005B3177" w:rsidRPr="00EB6243" w:rsidSect="00151D2D">
      <w:pgSz w:w="11906" w:h="16838"/>
      <w:pgMar w:top="1440" w:right="1440" w:bottom="1440" w:left="1440" w:header="567" w:footer="567" w:gutter="0"/>
      <w:pgNumType w:start="1"/>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E39D1C" w16cex:dateUtc="2025-02-12T10:43:00Z"/>
  <w16cex:commentExtensible w16cex:durableId="1AED474F" w16cex:dateUtc="2025-02-12T10:45:00Z"/>
  <w16cex:commentExtensible w16cex:durableId="63A5D4DD" w16cex:dateUtc="2025-02-12T10:49:00Z"/>
  <w16cex:commentExtensible w16cex:durableId="747C7B23" w16cex:dateUtc="2025-02-12T10:53:00Z"/>
  <w16cex:commentExtensible w16cex:durableId="2B6698D4" w16cex:dateUtc="2025-02-12T10:59:00Z"/>
  <w16cex:commentExtensible w16cex:durableId="44D7514A" w16cex:dateUtc="2025-02-12T10:57:00Z"/>
  <w16cex:commentExtensible w16cex:durableId="20EE4E15" w16cex:dateUtc="2025-02-12T11:04:00Z"/>
  <w16cex:commentExtensible w16cex:durableId="5E1DEA3E" w16cex:dateUtc="2025-02-12T11:01:00Z"/>
  <w16cex:commentExtensible w16cex:durableId="5D44172F" w16cex:dateUtc="2025-02-12T11:47:00Z"/>
  <w16cex:commentExtensible w16cex:durableId="21538405" w16cex:dateUtc="2025-02-12T11:47:00Z"/>
  <w16cex:commentExtensible w16cex:durableId="7CFA35CB" w16cex:dateUtc="2025-02-12T11:48:00Z"/>
  <w16cex:commentExtensible w16cex:durableId="2D091316" w16cex:dateUtc="2025-02-14T10:37:00Z"/>
  <w16cex:commentExtensible w16cex:durableId="34A23AAD" w16cex:dateUtc="2025-02-14T10:38:00Z"/>
  <w16cex:commentExtensible w16cex:durableId="44D6595D" w16cex:dateUtc="2025-02-14T10:38:00Z"/>
  <w16cex:commentExtensible w16cex:durableId="567874D0" w16cex:dateUtc="2025-02-12T12:02:00Z"/>
  <w16cex:commentExtensible w16cex:durableId="1F78DA93" w16cex:dateUtc="2025-02-12T12:02:00Z"/>
  <w16cex:commentExtensible w16cex:durableId="7096431C" w16cex:dateUtc="2025-02-12T12:07:00Z"/>
  <w16cex:commentExtensible w16cex:durableId="31EF6675" w16cex:dateUtc="2025-02-12T12:08:00Z"/>
  <w16cex:commentExtensible w16cex:durableId="6E654F53" w16cex:dateUtc="2025-02-12T14:28:00Z"/>
  <w16cex:commentExtensible w16cex:durableId="510AD310" w16cex:dateUtc="2025-02-12T14:29:00Z"/>
  <w16cex:commentExtensible w16cex:durableId="6AD0B253" w16cex:dateUtc="2025-02-13T14:33:00Z"/>
  <w16cex:commentExtensible w16cex:durableId="5027C3B3" w16cex:dateUtc="2025-02-12T16:14:00Z"/>
  <w16cex:commentExtensible w16cex:durableId="3CFA2B13" w16cex:dateUtc="2025-02-14T10:39:00Z"/>
  <w16cex:commentExtensible w16cex:durableId="56F810D7" w16cex:dateUtc="2025-02-13T14:46:00Z"/>
  <w16cex:commentExtensible w16cex:durableId="0B7705D0" w16cex:dateUtc="2025-02-12T15:04:00Z"/>
  <w16cex:commentExtensible w16cex:durableId="53FE6111" w16cex:dateUtc="2025-02-12T15:04:00Z"/>
  <w16cex:commentExtensible w16cex:durableId="6B09E289" w16cex:dateUtc="2025-02-12T15:06:00Z"/>
  <w16cex:commentExtensible w16cex:durableId="6A7161B3" w16cex:dateUtc="2025-02-12T16:05:00Z"/>
  <w16cex:commentExtensible w16cex:durableId="69C4B292" w16cex:dateUtc="2025-02-14T10:43:00Z"/>
  <w16cex:commentExtensible w16cex:durableId="236DE566" w16cex:dateUtc="2025-02-12T16:16:00Z"/>
  <w16cex:commentExtensible w16cex:durableId="7F866172" w16cex:dateUtc="2025-02-12T16:17:00Z"/>
  <w16cex:commentExtensible w16cex:durableId="312FB6B9" w16cex:dateUtc="2025-02-12T15:47:00Z"/>
  <w16cex:commentExtensible w16cex:durableId="22288E1C" w16cex:dateUtc="2025-02-12T15:52:00Z"/>
  <w16cex:commentExtensible w16cex:durableId="1CCCD87A" w16cex:dateUtc="2025-02-14T10:45:00Z"/>
  <w16cex:commentExtensible w16cex:durableId="18278A71" w16cex:dateUtc="2025-02-12T16:05:00Z"/>
  <w16cex:commentExtensible w16cex:durableId="0B6753EC" w16cex:dateUtc="2025-02-12T15:54:00Z"/>
  <w16cex:commentExtensible w16cex:durableId="2D806E4B" w16cex:dateUtc="2025-02-13T12:33:00Z"/>
  <w16cex:commentExtensible w16cex:durableId="747E866C" w16cex:dateUtc="2025-02-13T12:35:00Z"/>
  <w16cex:commentExtensible w16cex:durableId="444BAF74" w16cex:dateUtc="2025-02-13T12:35:00Z"/>
  <w16cex:commentExtensible w16cex:durableId="3CFD247A" w16cex:dateUtc="2025-02-13T12:36:00Z"/>
  <w16cex:commentExtensible w16cex:durableId="7C47575F" w16cex:dateUtc="2025-02-13T14:50:00Z"/>
  <w16cex:commentExtensible w16cex:durableId="7FE275ED" w16cex:dateUtc="2025-02-13T12:42:00Z"/>
  <w16cex:commentExtensible w16cex:durableId="5035958B" w16cex:dateUtc="2025-02-13T12:42:00Z"/>
  <w16cex:commentExtensible w16cex:durableId="240457A3" w16cex:dateUtc="2025-02-13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67EB04" w16cid:durableId="1CB38BF9"/>
  <w16cid:commentId w16cid:paraId="798D4655" w16cid:durableId="39E39D1C"/>
  <w16cid:commentId w16cid:paraId="34AFD358" w16cid:durableId="42E515CA"/>
  <w16cid:commentId w16cid:paraId="3EDED824" w16cid:durableId="1AED474F"/>
  <w16cid:commentId w16cid:paraId="584BAE1C" w16cid:durableId="6F220D92"/>
  <w16cid:commentId w16cid:paraId="4E0F5AE0" w16cid:durableId="63A5D4DD"/>
  <w16cid:commentId w16cid:paraId="6A634B86" w16cid:durableId="4430C7EE"/>
  <w16cid:commentId w16cid:paraId="523FDE60" w16cid:durableId="747C7B23"/>
  <w16cid:commentId w16cid:paraId="7E554E55" w16cid:durableId="3777D6DF"/>
  <w16cid:commentId w16cid:paraId="469C2B42" w16cid:durableId="2B6698D4"/>
  <w16cid:commentId w16cid:paraId="29AB2058" w16cid:durableId="5C9A0A28"/>
  <w16cid:commentId w16cid:paraId="2504A769" w16cid:durableId="52A2C8A6"/>
  <w16cid:commentId w16cid:paraId="2424B6DD" w16cid:durableId="44D7514A"/>
  <w16cid:commentId w16cid:paraId="3E974003" w16cid:durableId="7223A325"/>
  <w16cid:commentId w16cid:paraId="446ACB3B" w16cid:durableId="20EE4E15"/>
  <w16cid:commentId w16cid:paraId="4B7F76E6" w16cid:durableId="033E1E75"/>
  <w16cid:commentId w16cid:paraId="5A9459F7" w16cid:durableId="5E1DEA3E"/>
  <w16cid:commentId w16cid:paraId="74013E27" w16cid:durableId="37D5F93F"/>
  <w16cid:commentId w16cid:paraId="6EBA4DE2" w16cid:durableId="42927775"/>
  <w16cid:commentId w16cid:paraId="6CB48335" w16cid:durableId="5D44172F"/>
  <w16cid:commentId w16cid:paraId="7C4AD0B5" w16cid:durableId="4DD098BC"/>
  <w16cid:commentId w16cid:paraId="42A6D137" w16cid:durableId="21538405"/>
  <w16cid:commentId w16cid:paraId="5D35A876" w16cid:durableId="27E5268E"/>
  <w16cid:commentId w16cid:paraId="6E8CA8AE" w16cid:durableId="4868E678"/>
  <w16cid:commentId w16cid:paraId="53FDA4EA" w16cid:durableId="7CFA35CB"/>
  <w16cid:commentId w16cid:paraId="2530180B" w16cid:durableId="22DCF3F1"/>
  <w16cid:commentId w16cid:paraId="38A2198F" w16cid:durableId="2D091316"/>
  <w16cid:commentId w16cid:paraId="41172926" w16cid:durableId="7C92FCF5"/>
  <w16cid:commentId w16cid:paraId="7723E5FE" w16cid:durableId="34A23AAD"/>
  <w16cid:commentId w16cid:paraId="309277C3" w16cid:durableId="10697F0B"/>
  <w16cid:commentId w16cid:paraId="4CB9EC34" w16cid:durableId="44D6595D"/>
  <w16cid:commentId w16cid:paraId="7E094F53" w16cid:durableId="0FD9B119"/>
  <w16cid:commentId w16cid:paraId="3371E767" w16cid:durableId="567874D0"/>
  <w16cid:commentId w16cid:paraId="46351B0A" w16cid:durableId="72AFFCB3"/>
  <w16cid:commentId w16cid:paraId="6FE5C82A" w16cid:durableId="1F78DA93"/>
  <w16cid:commentId w16cid:paraId="7E5B1A15" w16cid:durableId="1E039719"/>
  <w16cid:commentId w16cid:paraId="28FF71B1" w16cid:durableId="7096431C"/>
  <w16cid:commentId w16cid:paraId="08049477" w16cid:durableId="4A23F333"/>
  <w16cid:commentId w16cid:paraId="5D2E1DFB" w16cid:durableId="31EF6675"/>
  <w16cid:commentId w16cid:paraId="32C03E05" w16cid:durableId="288BB35A"/>
  <w16cid:commentId w16cid:paraId="10015FA9" w16cid:durableId="6E654F53"/>
  <w16cid:commentId w16cid:paraId="141826C7" w16cid:durableId="276B44E0"/>
  <w16cid:commentId w16cid:paraId="16895A08" w16cid:durableId="510AD310"/>
  <w16cid:commentId w16cid:paraId="7D94556A" w16cid:durableId="4DC568EC"/>
  <w16cid:commentId w16cid:paraId="095DDC89" w16cid:durableId="6AD0B253"/>
  <w16cid:commentId w16cid:paraId="3E9DBB65" w16cid:durableId="3BCD26CB"/>
  <w16cid:commentId w16cid:paraId="4F857C15" w16cid:durableId="5027C3B3"/>
  <w16cid:commentId w16cid:paraId="442ADD25" w16cid:durableId="061C798F"/>
  <w16cid:commentId w16cid:paraId="005FFE5A" w16cid:durableId="3CFA2B13"/>
  <w16cid:commentId w16cid:paraId="3B72AAE9" w16cid:durableId="39E445A5"/>
  <w16cid:commentId w16cid:paraId="3EA04F1D" w16cid:durableId="56F810D7"/>
  <w16cid:commentId w16cid:paraId="391377A6" w16cid:durableId="0BC8E52B"/>
  <w16cid:commentId w16cid:paraId="5E50DFED" w16cid:durableId="0B7705D0"/>
  <w16cid:commentId w16cid:paraId="3AE1EE53" w16cid:durableId="14B1A9CF"/>
  <w16cid:commentId w16cid:paraId="2DC1E823" w16cid:durableId="53FE6111"/>
  <w16cid:commentId w16cid:paraId="148B7A0C" w16cid:durableId="6B09E289"/>
  <w16cid:commentId w16cid:paraId="0880C9E3" w16cid:durableId="1B7D417A"/>
  <w16cid:commentId w16cid:paraId="5142F075" w16cid:durableId="6A7161B3"/>
  <w16cid:commentId w16cid:paraId="4FCDB3E0" w16cid:durableId="73C883C1"/>
  <w16cid:commentId w16cid:paraId="2DBC2D94" w16cid:durableId="69C4B292"/>
  <w16cid:commentId w16cid:paraId="217A6AE0" w16cid:durableId="7D5C4F25"/>
  <w16cid:commentId w16cid:paraId="6F97307D" w16cid:durableId="236DE566"/>
  <w16cid:commentId w16cid:paraId="7062C653" w16cid:durableId="4A35F65A"/>
  <w16cid:commentId w16cid:paraId="4E34E66B" w16cid:durableId="7F866172"/>
  <w16cid:commentId w16cid:paraId="185F4BC6" w16cid:durableId="65B25375"/>
  <w16cid:commentId w16cid:paraId="1840B806" w16cid:durableId="312FB6B9"/>
  <w16cid:commentId w16cid:paraId="1AEABAE1" w16cid:durableId="2E0D4B2F"/>
  <w16cid:commentId w16cid:paraId="3A101C4F" w16cid:durableId="26CA0C7F"/>
  <w16cid:commentId w16cid:paraId="573C1326" w16cid:durableId="22288E1C"/>
  <w16cid:commentId w16cid:paraId="171AE2FC" w16cid:durableId="3670AC18"/>
  <w16cid:commentId w16cid:paraId="187DC17D" w16cid:durableId="1CCCD87A"/>
  <w16cid:commentId w16cid:paraId="7D82A0AE" w16cid:durableId="2C9303AF"/>
  <w16cid:commentId w16cid:paraId="3126F642" w16cid:durableId="18278A71"/>
  <w16cid:commentId w16cid:paraId="175B29D3" w16cid:durableId="44CAD4FA"/>
  <w16cid:commentId w16cid:paraId="5880EA8B" w16cid:durableId="0B6753EC"/>
  <w16cid:commentId w16cid:paraId="1F604BD0" w16cid:durableId="5964B5B1"/>
  <w16cid:commentId w16cid:paraId="7F2C26F2" w16cid:durableId="2D806E4B"/>
  <w16cid:commentId w16cid:paraId="4C491AF7" w16cid:durableId="04C43E22"/>
  <w16cid:commentId w16cid:paraId="264F2792" w16cid:durableId="747E866C"/>
  <w16cid:commentId w16cid:paraId="340B752C" w16cid:durableId="444BAF74"/>
  <w16cid:commentId w16cid:paraId="2B9C5C9C" w16cid:durableId="5B380E6F"/>
  <w16cid:commentId w16cid:paraId="70F6B231" w16cid:durableId="3CFD247A"/>
  <w16cid:commentId w16cid:paraId="28998F36" w16cid:durableId="519ECDC7"/>
  <w16cid:commentId w16cid:paraId="2617C97C" w16cid:durableId="6397E097"/>
  <w16cid:commentId w16cid:paraId="3C03E13C" w16cid:durableId="7C47575F"/>
  <w16cid:commentId w16cid:paraId="79995CBB" w16cid:durableId="7C45B0CE"/>
  <w16cid:commentId w16cid:paraId="0B87651A" w16cid:durableId="36EC4FB4"/>
  <w16cid:commentId w16cid:paraId="3ED22DEA" w16cid:durableId="7FE275ED"/>
  <w16cid:commentId w16cid:paraId="643E50F6" w16cid:durableId="703D4805"/>
  <w16cid:commentId w16cid:paraId="42009008" w16cid:durableId="5035958B"/>
  <w16cid:commentId w16cid:paraId="45B4E840" w16cid:durableId="3FD19921"/>
  <w16cid:commentId w16cid:paraId="31A5D893" w16cid:durableId="240457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F64E4" w14:textId="77777777" w:rsidR="000D717E" w:rsidRDefault="000D717E" w:rsidP="0037129D">
      <w:pPr>
        <w:spacing w:before="0"/>
      </w:pPr>
      <w:r>
        <w:separator/>
      </w:r>
    </w:p>
  </w:endnote>
  <w:endnote w:type="continuationSeparator" w:id="0">
    <w:p w14:paraId="7015ED5B" w14:textId="77777777" w:rsidR="000D717E" w:rsidRDefault="000D717E" w:rsidP="0037129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A2B1B" w14:textId="77777777" w:rsidR="000D717E" w:rsidRDefault="000D717E" w:rsidP="0037129D">
      <w:pPr>
        <w:spacing w:before="0"/>
      </w:pPr>
      <w:r>
        <w:separator/>
      </w:r>
    </w:p>
  </w:footnote>
  <w:footnote w:type="continuationSeparator" w:id="0">
    <w:p w14:paraId="50217A77" w14:textId="77777777" w:rsidR="000D717E" w:rsidRDefault="000D717E" w:rsidP="0037129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513034"/>
      <w:docPartObj>
        <w:docPartGallery w:val="Page Numbers (Top of Page)"/>
        <w:docPartUnique/>
      </w:docPartObj>
    </w:sdtPr>
    <w:sdtEndPr>
      <w:rPr>
        <w:rFonts w:ascii="Calibri" w:hAnsi="Calibri" w:cs="Calibri"/>
      </w:rPr>
    </w:sdtEndPr>
    <w:sdtContent>
      <w:p w14:paraId="09B95F3E" w14:textId="35130D29" w:rsidR="00151D2D" w:rsidRPr="00151D2D" w:rsidRDefault="00151D2D">
        <w:pPr>
          <w:pStyle w:val="Antrats"/>
          <w:jc w:val="center"/>
          <w:rPr>
            <w:rFonts w:ascii="Calibri" w:hAnsi="Calibri" w:cs="Calibri"/>
          </w:rPr>
        </w:pPr>
        <w:r w:rsidRPr="00151D2D">
          <w:rPr>
            <w:rFonts w:ascii="Calibri" w:hAnsi="Calibri" w:cs="Calibri"/>
          </w:rPr>
          <w:fldChar w:fldCharType="begin"/>
        </w:r>
        <w:r w:rsidRPr="00151D2D">
          <w:rPr>
            <w:rFonts w:ascii="Calibri" w:hAnsi="Calibri" w:cs="Calibri"/>
          </w:rPr>
          <w:instrText>PAGE   \* MERGEFORMAT</w:instrText>
        </w:r>
        <w:r w:rsidRPr="00151D2D">
          <w:rPr>
            <w:rFonts w:ascii="Calibri" w:hAnsi="Calibri" w:cs="Calibri"/>
          </w:rPr>
          <w:fldChar w:fldCharType="separate"/>
        </w:r>
        <w:r w:rsidR="00E16402">
          <w:rPr>
            <w:rFonts w:ascii="Calibri" w:hAnsi="Calibri" w:cs="Calibri"/>
            <w:noProof/>
          </w:rPr>
          <w:t>3</w:t>
        </w:r>
        <w:r w:rsidRPr="00151D2D">
          <w:rPr>
            <w:rFonts w:ascii="Calibri" w:hAnsi="Calibri" w:cs="Calibri"/>
          </w:rPr>
          <w:fldChar w:fldCharType="end"/>
        </w:r>
      </w:p>
    </w:sdtContent>
  </w:sdt>
  <w:p w14:paraId="4B7D71CC" w14:textId="77777777" w:rsidR="000D717E" w:rsidRDefault="000D71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51B5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7A1F9A"/>
    <w:multiLevelType w:val="multilevel"/>
    <w:tmpl w:val="FFFFFFFF"/>
    <w:lvl w:ilvl="0">
      <w:start w:val="1"/>
      <w:numFmt w:val="bullet"/>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CBFA5E6F"/>
    <w:multiLevelType w:val="multilevel"/>
    <w:tmpl w:val="FFFFFFFF"/>
    <w:lvl w:ilvl="0">
      <w:start w:val="1"/>
      <w:numFmt w:val="bullet"/>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59097A"/>
    <w:multiLevelType w:val="hybridMultilevel"/>
    <w:tmpl w:val="EFB248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74FC4E6A">
      <w:numFmt w:val="bullet"/>
      <w:lvlText w:val="-"/>
      <w:lvlJc w:val="left"/>
      <w:pPr>
        <w:ind w:left="3600" w:hanging="360"/>
      </w:pPr>
      <w:rPr>
        <w:rFonts w:ascii="Calibri" w:eastAsia="Calibri" w:hAnsi="Calibri" w:cs="Calibri"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3A6A94"/>
    <w:multiLevelType w:val="hybridMultilevel"/>
    <w:tmpl w:val="F4AADD5A"/>
    <w:lvl w:ilvl="0" w:tplc="0427000F">
      <w:start w:val="1"/>
      <w:numFmt w:val="decimal"/>
      <w:lvlText w:val="%1."/>
      <w:lvlJc w:val="left"/>
      <w:pPr>
        <w:ind w:left="644"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0A367913"/>
    <w:multiLevelType w:val="hybridMultilevel"/>
    <w:tmpl w:val="A8DE01F0"/>
    <w:lvl w:ilvl="0" w:tplc="F02449C0">
      <w:start w:val="25"/>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56450A8"/>
    <w:multiLevelType w:val="multilevel"/>
    <w:tmpl w:val="C32C0CC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15C6121C"/>
    <w:multiLevelType w:val="multilevel"/>
    <w:tmpl w:val="81B229D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8" w15:restartNumberingAfterBreak="0">
    <w:nsid w:val="186B7221"/>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562"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2366A5"/>
    <w:multiLevelType w:val="hybridMultilevel"/>
    <w:tmpl w:val="A8DE01F0"/>
    <w:lvl w:ilvl="0" w:tplc="FFFFFFFF">
      <w:start w:val="25"/>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15:restartNumberingAfterBreak="0">
    <w:nsid w:val="206D23AC"/>
    <w:multiLevelType w:val="multilevel"/>
    <w:tmpl w:val="6FFCAAA6"/>
    <w:lvl w:ilvl="0">
      <w:start w:val="8"/>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D162E8"/>
    <w:multiLevelType w:val="multilevel"/>
    <w:tmpl w:val="37E488F8"/>
    <w:lvl w:ilvl="0">
      <w:start w:val="1"/>
      <w:numFmt w:val="decimal"/>
      <w:lvlText w:val="%1."/>
      <w:lvlJc w:val="left"/>
      <w:pPr>
        <w:tabs>
          <w:tab w:val="num" w:pos="567"/>
        </w:tabs>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F410C48"/>
    <w:multiLevelType w:val="multilevel"/>
    <w:tmpl w:val="F118C54C"/>
    <w:lvl w:ilvl="0">
      <w:start w:val="1"/>
      <w:numFmt w:val="decimal"/>
      <w:lvlText w:val="%1."/>
      <w:lvlJc w:val="left"/>
      <w:pPr>
        <w:ind w:left="3763" w:hanging="360"/>
      </w:pPr>
      <w:rPr>
        <w:rFonts w:hint="default"/>
      </w:rPr>
    </w:lvl>
    <w:lvl w:ilvl="1">
      <w:start w:val="1"/>
      <w:numFmt w:val="decimal"/>
      <w:isLgl/>
      <w:lvlText w:val="%1.%2."/>
      <w:lvlJc w:val="left"/>
      <w:pPr>
        <w:ind w:left="4113" w:hanging="360"/>
      </w:pPr>
      <w:rPr>
        <w:rFonts w:hint="default"/>
      </w:rPr>
    </w:lvl>
    <w:lvl w:ilvl="2">
      <w:start w:val="1"/>
      <w:numFmt w:val="decimal"/>
      <w:isLgl/>
      <w:lvlText w:val="%1.%2.%3."/>
      <w:lvlJc w:val="left"/>
      <w:pPr>
        <w:ind w:left="5563" w:hanging="720"/>
      </w:pPr>
      <w:rPr>
        <w:rFonts w:hint="default"/>
      </w:rPr>
    </w:lvl>
    <w:lvl w:ilvl="3">
      <w:start w:val="1"/>
      <w:numFmt w:val="decimal"/>
      <w:isLgl/>
      <w:lvlText w:val="%1.%2.%3.%4."/>
      <w:lvlJc w:val="left"/>
      <w:pPr>
        <w:ind w:left="6283" w:hanging="720"/>
      </w:pPr>
      <w:rPr>
        <w:rFonts w:hint="default"/>
      </w:rPr>
    </w:lvl>
    <w:lvl w:ilvl="4">
      <w:start w:val="1"/>
      <w:numFmt w:val="decimal"/>
      <w:isLgl/>
      <w:lvlText w:val="%1.%2.%3.%4.%5."/>
      <w:lvlJc w:val="left"/>
      <w:pPr>
        <w:ind w:left="7363" w:hanging="1080"/>
      </w:pPr>
      <w:rPr>
        <w:rFonts w:hint="default"/>
      </w:rPr>
    </w:lvl>
    <w:lvl w:ilvl="5">
      <w:start w:val="1"/>
      <w:numFmt w:val="decimal"/>
      <w:isLgl/>
      <w:lvlText w:val="%1.%2.%3.%4.%5.%6."/>
      <w:lvlJc w:val="left"/>
      <w:pPr>
        <w:ind w:left="8083" w:hanging="1080"/>
      </w:pPr>
      <w:rPr>
        <w:rFonts w:hint="default"/>
      </w:rPr>
    </w:lvl>
    <w:lvl w:ilvl="6">
      <w:start w:val="1"/>
      <w:numFmt w:val="decimal"/>
      <w:isLgl/>
      <w:lvlText w:val="%1.%2.%3.%4.%5.%6.%7."/>
      <w:lvlJc w:val="left"/>
      <w:pPr>
        <w:ind w:left="9163" w:hanging="1440"/>
      </w:pPr>
      <w:rPr>
        <w:rFonts w:hint="default"/>
      </w:rPr>
    </w:lvl>
    <w:lvl w:ilvl="7">
      <w:start w:val="1"/>
      <w:numFmt w:val="decimal"/>
      <w:isLgl/>
      <w:lvlText w:val="%1.%2.%3.%4.%5.%6.%7.%8."/>
      <w:lvlJc w:val="left"/>
      <w:pPr>
        <w:ind w:left="9883" w:hanging="1440"/>
      </w:pPr>
      <w:rPr>
        <w:rFonts w:hint="default"/>
      </w:rPr>
    </w:lvl>
    <w:lvl w:ilvl="8">
      <w:start w:val="1"/>
      <w:numFmt w:val="decimal"/>
      <w:isLgl/>
      <w:lvlText w:val="%1.%2.%3.%4.%5.%6.%7.%8.%9."/>
      <w:lvlJc w:val="left"/>
      <w:pPr>
        <w:ind w:left="10963" w:hanging="1800"/>
      </w:pPr>
      <w:rPr>
        <w:rFonts w:hint="default"/>
      </w:rPr>
    </w:lvl>
  </w:abstractNum>
  <w:abstractNum w:abstractNumId="13" w15:restartNumberingAfterBreak="0">
    <w:nsid w:val="36866978"/>
    <w:multiLevelType w:val="hybridMultilevel"/>
    <w:tmpl w:val="13AE5962"/>
    <w:lvl w:ilvl="0" w:tplc="15BE9CA6">
      <w:start w:val="23"/>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38640F58"/>
    <w:multiLevelType w:val="hybridMultilevel"/>
    <w:tmpl w:val="8D7073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DE32ED"/>
    <w:multiLevelType w:val="hybridMultilevel"/>
    <w:tmpl w:val="D06071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34C748A"/>
    <w:multiLevelType w:val="multilevel"/>
    <w:tmpl w:val="E6DE4EC2"/>
    <w:lvl w:ilvl="0">
      <w:start w:val="1"/>
      <w:numFmt w:val="decimal"/>
      <w:lvlText w:val="%1"/>
      <w:lvlJc w:val="left"/>
      <w:pPr>
        <w:ind w:left="720" w:hanging="360"/>
      </w:pPr>
      <w:rPr>
        <w:rFonts w:hint="default"/>
      </w:rPr>
    </w:lvl>
    <w:lvl w:ilvl="1">
      <w:start w:val="1"/>
      <w:numFmt w:val="decimal"/>
      <w:isLgl/>
      <w:lvlText w:val="%1.%2."/>
      <w:lvlJc w:val="left"/>
      <w:pPr>
        <w:ind w:left="744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6D6E1D6"/>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882EE6"/>
    <w:multiLevelType w:val="hybridMultilevel"/>
    <w:tmpl w:val="CE983B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023254"/>
    <w:multiLevelType w:val="hybridMultilevel"/>
    <w:tmpl w:val="FC90AB5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520B41C4"/>
    <w:multiLevelType w:val="hybridMultilevel"/>
    <w:tmpl w:val="8956442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1" w15:restartNumberingAfterBreak="0">
    <w:nsid w:val="54242E51"/>
    <w:multiLevelType w:val="multilevel"/>
    <w:tmpl w:val="227C3F0A"/>
    <w:lvl w:ilvl="0">
      <w:start w:val="7"/>
      <w:numFmt w:val="decimal"/>
      <w:lvlText w:val="%1."/>
      <w:lvlJc w:val="left"/>
      <w:pPr>
        <w:ind w:left="644" w:hanging="360"/>
      </w:pPr>
      <w:rPr>
        <w:rFonts w:hint="default"/>
      </w:rPr>
    </w:lvl>
    <w:lvl w:ilvl="1">
      <w:start w:val="4"/>
      <w:numFmt w:val="decimal"/>
      <w:isLgl/>
      <w:lvlText w:val="%1.%2."/>
      <w:lvlJc w:val="left"/>
      <w:pPr>
        <w:ind w:left="1376"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693" w:hanging="1440"/>
      </w:pPr>
      <w:rPr>
        <w:rFonts w:hint="default"/>
      </w:rPr>
    </w:lvl>
    <w:lvl w:ilvl="8">
      <w:start w:val="1"/>
      <w:numFmt w:val="decimal"/>
      <w:isLgl/>
      <w:lvlText w:val="%1.%2.%3.%4.%5.%6.%7.%8.%9."/>
      <w:lvlJc w:val="left"/>
      <w:pPr>
        <w:ind w:left="6620" w:hanging="1800"/>
      </w:pPr>
      <w:rPr>
        <w:rFonts w:hint="default"/>
      </w:rPr>
    </w:lvl>
  </w:abstractNum>
  <w:abstractNum w:abstractNumId="22" w15:restartNumberingAfterBreak="0">
    <w:nsid w:val="593D4EAC"/>
    <w:multiLevelType w:val="hybridMultilevel"/>
    <w:tmpl w:val="8E141196"/>
    <w:lvl w:ilvl="0" w:tplc="9FA027C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B3141"/>
    <w:multiLevelType w:val="hybridMultilevel"/>
    <w:tmpl w:val="37425F98"/>
    <w:lvl w:ilvl="0" w:tplc="2CC6F366">
      <w:start w:val="29"/>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4" w15:restartNumberingAfterBreak="0">
    <w:nsid w:val="658735E2"/>
    <w:multiLevelType w:val="hybridMultilevel"/>
    <w:tmpl w:val="FDC8A8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B9E2224"/>
    <w:multiLevelType w:val="hybridMultilevel"/>
    <w:tmpl w:val="9B523B82"/>
    <w:lvl w:ilvl="0" w:tplc="92CE7798">
      <w:start w:val="6"/>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6" w15:restartNumberingAfterBreak="0">
    <w:nsid w:val="7E030E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8"/>
  </w:num>
  <w:num w:numId="3">
    <w:abstractNumId w:val="16"/>
  </w:num>
  <w:num w:numId="4">
    <w:abstractNumId w:val="13"/>
  </w:num>
  <w:num w:numId="5">
    <w:abstractNumId w:val="5"/>
  </w:num>
  <w:num w:numId="6">
    <w:abstractNumId w:val="9"/>
  </w:num>
  <w:num w:numId="7">
    <w:abstractNumId w:val="7"/>
  </w:num>
  <w:num w:numId="8">
    <w:abstractNumId w:val="22"/>
  </w:num>
  <w:num w:numId="9">
    <w:abstractNumId w:val="6"/>
  </w:num>
  <w:num w:numId="10">
    <w:abstractNumId w:val="17"/>
  </w:num>
  <w:num w:numId="11">
    <w:abstractNumId w:val="1"/>
  </w:num>
  <w:num w:numId="12">
    <w:abstractNumId w:val="2"/>
  </w:num>
  <w:num w:numId="13">
    <w:abstractNumId w:val="0"/>
  </w:num>
  <w:num w:numId="14">
    <w:abstractNumId w:val="10"/>
  </w:num>
  <w:num w:numId="15">
    <w:abstractNumId w:val="26"/>
  </w:num>
  <w:num w:numId="16">
    <w:abstractNumId w:val="20"/>
  </w:num>
  <w:num w:numId="17">
    <w:abstractNumId w:val="25"/>
  </w:num>
  <w:num w:numId="18">
    <w:abstractNumId w:val="19"/>
  </w:num>
  <w:num w:numId="19">
    <w:abstractNumId w:val="21"/>
  </w:num>
  <w:num w:numId="20">
    <w:abstractNumId w:val="14"/>
  </w:num>
  <w:num w:numId="21">
    <w:abstractNumId w:val="4"/>
  </w:num>
  <w:num w:numId="22">
    <w:abstractNumId w:val="18"/>
  </w:num>
  <w:num w:numId="23">
    <w:abstractNumId w:val="15"/>
  </w:num>
  <w:num w:numId="24">
    <w:abstractNumId w:val="24"/>
  </w:num>
  <w:num w:numId="25">
    <w:abstractNumId w:val="23"/>
  </w:num>
  <w:num w:numId="26">
    <w:abstractNumId w:val="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29D"/>
    <w:rsid w:val="0000653E"/>
    <w:rsid w:val="00025324"/>
    <w:rsid w:val="00030923"/>
    <w:rsid w:val="000351EF"/>
    <w:rsid w:val="00036A8E"/>
    <w:rsid w:val="00036C38"/>
    <w:rsid w:val="00040973"/>
    <w:rsid w:val="00040974"/>
    <w:rsid w:val="00041286"/>
    <w:rsid w:val="00041CE0"/>
    <w:rsid w:val="000446FE"/>
    <w:rsid w:val="00055106"/>
    <w:rsid w:val="00055CEA"/>
    <w:rsid w:val="00061657"/>
    <w:rsid w:val="00072D18"/>
    <w:rsid w:val="000743B1"/>
    <w:rsid w:val="00075780"/>
    <w:rsid w:val="00075BC1"/>
    <w:rsid w:val="0007695A"/>
    <w:rsid w:val="000815F6"/>
    <w:rsid w:val="00084A61"/>
    <w:rsid w:val="000903E2"/>
    <w:rsid w:val="00090BEC"/>
    <w:rsid w:val="00095400"/>
    <w:rsid w:val="000B043B"/>
    <w:rsid w:val="000B1293"/>
    <w:rsid w:val="000B4E34"/>
    <w:rsid w:val="000C57A2"/>
    <w:rsid w:val="000C6BA4"/>
    <w:rsid w:val="000D135E"/>
    <w:rsid w:val="000D2EF7"/>
    <w:rsid w:val="000D5DE5"/>
    <w:rsid w:val="000D717E"/>
    <w:rsid w:val="000E071C"/>
    <w:rsid w:val="000E46A1"/>
    <w:rsid w:val="000F6320"/>
    <w:rsid w:val="00100188"/>
    <w:rsid w:val="0010134C"/>
    <w:rsid w:val="00101DE3"/>
    <w:rsid w:val="0010219A"/>
    <w:rsid w:val="00104EE3"/>
    <w:rsid w:val="001320B9"/>
    <w:rsid w:val="00134C66"/>
    <w:rsid w:val="0014156A"/>
    <w:rsid w:val="0014157E"/>
    <w:rsid w:val="00141783"/>
    <w:rsid w:val="00144A5F"/>
    <w:rsid w:val="00151D2D"/>
    <w:rsid w:val="00156AB0"/>
    <w:rsid w:val="0016120C"/>
    <w:rsid w:val="00164DB2"/>
    <w:rsid w:val="00167938"/>
    <w:rsid w:val="00172C27"/>
    <w:rsid w:val="00180495"/>
    <w:rsid w:val="00196DE8"/>
    <w:rsid w:val="001A09AF"/>
    <w:rsid w:val="001A4FCB"/>
    <w:rsid w:val="001B40C0"/>
    <w:rsid w:val="001C0D6E"/>
    <w:rsid w:val="001C3756"/>
    <w:rsid w:val="001C43BD"/>
    <w:rsid w:val="001C572F"/>
    <w:rsid w:val="001C6334"/>
    <w:rsid w:val="001C7280"/>
    <w:rsid w:val="001D6208"/>
    <w:rsid w:val="001E09CC"/>
    <w:rsid w:val="001E24C5"/>
    <w:rsid w:val="001E6DE0"/>
    <w:rsid w:val="001F0F39"/>
    <w:rsid w:val="001F306D"/>
    <w:rsid w:val="00200A73"/>
    <w:rsid w:val="00201900"/>
    <w:rsid w:val="00204812"/>
    <w:rsid w:val="0020514A"/>
    <w:rsid w:val="00207C77"/>
    <w:rsid w:val="00214875"/>
    <w:rsid w:val="00217E56"/>
    <w:rsid w:val="00222E94"/>
    <w:rsid w:val="00231AC6"/>
    <w:rsid w:val="00247477"/>
    <w:rsid w:val="002606E1"/>
    <w:rsid w:val="00263A21"/>
    <w:rsid w:val="00265A44"/>
    <w:rsid w:val="00276F4F"/>
    <w:rsid w:val="00280CE9"/>
    <w:rsid w:val="00285496"/>
    <w:rsid w:val="00285A0D"/>
    <w:rsid w:val="00295C47"/>
    <w:rsid w:val="0029767C"/>
    <w:rsid w:val="002A18D6"/>
    <w:rsid w:val="002A21C6"/>
    <w:rsid w:val="002A2FB7"/>
    <w:rsid w:val="002B05CF"/>
    <w:rsid w:val="002B2970"/>
    <w:rsid w:val="002B5354"/>
    <w:rsid w:val="002B5429"/>
    <w:rsid w:val="002B74FA"/>
    <w:rsid w:val="002D1686"/>
    <w:rsid w:val="002D1AEA"/>
    <w:rsid w:val="002D4CEB"/>
    <w:rsid w:val="002D5D8D"/>
    <w:rsid w:val="002E5AEB"/>
    <w:rsid w:val="002E69F3"/>
    <w:rsid w:val="002F36FE"/>
    <w:rsid w:val="002F5F0A"/>
    <w:rsid w:val="00300F86"/>
    <w:rsid w:val="003073F6"/>
    <w:rsid w:val="00307BB5"/>
    <w:rsid w:val="003104C8"/>
    <w:rsid w:val="0031216E"/>
    <w:rsid w:val="0031553C"/>
    <w:rsid w:val="00321378"/>
    <w:rsid w:val="00321CB2"/>
    <w:rsid w:val="003243BD"/>
    <w:rsid w:val="00335500"/>
    <w:rsid w:val="00340045"/>
    <w:rsid w:val="003408E8"/>
    <w:rsid w:val="003425C7"/>
    <w:rsid w:val="0034780C"/>
    <w:rsid w:val="00350AB6"/>
    <w:rsid w:val="00360025"/>
    <w:rsid w:val="003610C4"/>
    <w:rsid w:val="0036406A"/>
    <w:rsid w:val="0036698E"/>
    <w:rsid w:val="00366B6F"/>
    <w:rsid w:val="003677CD"/>
    <w:rsid w:val="0037129D"/>
    <w:rsid w:val="003724FC"/>
    <w:rsid w:val="00390BF6"/>
    <w:rsid w:val="003C3D02"/>
    <w:rsid w:val="003D18B6"/>
    <w:rsid w:val="003D4AF6"/>
    <w:rsid w:val="003D542A"/>
    <w:rsid w:val="003D621D"/>
    <w:rsid w:val="003E2F20"/>
    <w:rsid w:val="003E3F77"/>
    <w:rsid w:val="003E411D"/>
    <w:rsid w:val="003E4EF2"/>
    <w:rsid w:val="003E595E"/>
    <w:rsid w:val="003E6BB4"/>
    <w:rsid w:val="003F0713"/>
    <w:rsid w:val="003F1372"/>
    <w:rsid w:val="003F3115"/>
    <w:rsid w:val="003F6486"/>
    <w:rsid w:val="00403C85"/>
    <w:rsid w:val="0041295F"/>
    <w:rsid w:val="00420240"/>
    <w:rsid w:val="0042702E"/>
    <w:rsid w:val="004333BD"/>
    <w:rsid w:val="00444545"/>
    <w:rsid w:val="0045115E"/>
    <w:rsid w:val="00454A03"/>
    <w:rsid w:val="004570B6"/>
    <w:rsid w:val="00457E9A"/>
    <w:rsid w:val="004604EB"/>
    <w:rsid w:val="00463A8E"/>
    <w:rsid w:val="0047150B"/>
    <w:rsid w:val="0047458D"/>
    <w:rsid w:val="00487D55"/>
    <w:rsid w:val="00490FC3"/>
    <w:rsid w:val="00492D12"/>
    <w:rsid w:val="004936DD"/>
    <w:rsid w:val="0049507F"/>
    <w:rsid w:val="004A1405"/>
    <w:rsid w:val="004B0FF4"/>
    <w:rsid w:val="004B57CF"/>
    <w:rsid w:val="004B68A0"/>
    <w:rsid w:val="004C1EF6"/>
    <w:rsid w:val="004C7F64"/>
    <w:rsid w:val="004D179D"/>
    <w:rsid w:val="004D1BE7"/>
    <w:rsid w:val="004D2EBF"/>
    <w:rsid w:val="004E19DB"/>
    <w:rsid w:val="004E2CD1"/>
    <w:rsid w:val="004E6691"/>
    <w:rsid w:val="004F095D"/>
    <w:rsid w:val="004F0D18"/>
    <w:rsid w:val="004F29D2"/>
    <w:rsid w:val="004F6C81"/>
    <w:rsid w:val="004F7061"/>
    <w:rsid w:val="005003A3"/>
    <w:rsid w:val="005025EF"/>
    <w:rsid w:val="00507DE7"/>
    <w:rsid w:val="00510433"/>
    <w:rsid w:val="005205BC"/>
    <w:rsid w:val="00524BC1"/>
    <w:rsid w:val="005267A8"/>
    <w:rsid w:val="005328A7"/>
    <w:rsid w:val="00533C41"/>
    <w:rsid w:val="0053455A"/>
    <w:rsid w:val="005504FF"/>
    <w:rsid w:val="00554A40"/>
    <w:rsid w:val="00557181"/>
    <w:rsid w:val="00560B58"/>
    <w:rsid w:val="005631B1"/>
    <w:rsid w:val="0056665D"/>
    <w:rsid w:val="005707F1"/>
    <w:rsid w:val="00572EE7"/>
    <w:rsid w:val="0057634F"/>
    <w:rsid w:val="005773E0"/>
    <w:rsid w:val="005901D1"/>
    <w:rsid w:val="005913D9"/>
    <w:rsid w:val="00592AEE"/>
    <w:rsid w:val="00596FCE"/>
    <w:rsid w:val="005B01E9"/>
    <w:rsid w:val="005B2AA3"/>
    <w:rsid w:val="005B3177"/>
    <w:rsid w:val="005B5E2B"/>
    <w:rsid w:val="005D2434"/>
    <w:rsid w:val="005D4C7D"/>
    <w:rsid w:val="005D6B5A"/>
    <w:rsid w:val="005E2B34"/>
    <w:rsid w:val="005E7DD0"/>
    <w:rsid w:val="00602C3F"/>
    <w:rsid w:val="00604B80"/>
    <w:rsid w:val="00627A24"/>
    <w:rsid w:val="00631357"/>
    <w:rsid w:val="00632926"/>
    <w:rsid w:val="00633311"/>
    <w:rsid w:val="00635EB6"/>
    <w:rsid w:val="00641AA7"/>
    <w:rsid w:val="0064723C"/>
    <w:rsid w:val="00653DA1"/>
    <w:rsid w:val="00675224"/>
    <w:rsid w:val="00677EB3"/>
    <w:rsid w:val="00691477"/>
    <w:rsid w:val="006937FC"/>
    <w:rsid w:val="006943F9"/>
    <w:rsid w:val="00695267"/>
    <w:rsid w:val="006A53E2"/>
    <w:rsid w:val="006A5C7E"/>
    <w:rsid w:val="006B0F46"/>
    <w:rsid w:val="006B141C"/>
    <w:rsid w:val="006B3ACD"/>
    <w:rsid w:val="006B6DDF"/>
    <w:rsid w:val="006C1EC0"/>
    <w:rsid w:val="006C27FB"/>
    <w:rsid w:val="006C30E6"/>
    <w:rsid w:val="006C4F74"/>
    <w:rsid w:val="006C7E54"/>
    <w:rsid w:val="006D0BC5"/>
    <w:rsid w:val="006E142A"/>
    <w:rsid w:val="006F1944"/>
    <w:rsid w:val="006F260B"/>
    <w:rsid w:val="006F4D5A"/>
    <w:rsid w:val="006F7A60"/>
    <w:rsid w:val="007169C0"/>
    <w:rsid w:val="00720BB1"/>
    <w:rsid w:val="00723422"/>
    <w:rsid w:val="00723AFB"/>
    <w:rsid w:val="00725D91"/>
    <w:rsid w:val="00730DEC"/>
    <w:rsid w:val="00734BAF"/>
    <w:rsid w:val="00734F88"/>
    <w:rsid w:val="00742C43"/>
    <w:rsid w:val="00744B99"/>
    <w:rsid w:val="00751C28"/>
    <w:rsid w:val="007526E5"/>
    <w:rsid w:val="00753698"/>
    <w:rsid w:val="007650BE"/>
    <w:rsid w:val="00773956"/>
    <w:rsid w:val="007743A0"/>
    <w:rsid w:val="00775AF0"/>
    <w:rsid w:val="00784CA8"/>
    <w:rsid w:val="00790C8E"/>
    <w:rsid w:val="00793A8E"/>
    <w:rsid w:val="00793ED6"/>
    <w:rsid w:val="007959B4"/>
    <w:rsid w:val="007A0321"/>
    <w:rsid w:val="007A2B6F"/>
    <w:rsid w:val="007A5A6E"/>
    <w:rsid w:val="007B4FF4"/>
    <w:rsid w:val="007C0702"/>
    <w:rsid w:val="007F0A27"/>
    <w:rsid w:val="007F2A8A"/>
    <w:rsid w:val="007F61A5"/>
    <w:rsid w:val="008000CB"/>
    <w:rsid w:val="0080231E"/>
    <w:rsid w:val="008032B9"/>
    <w:rsid w:val="00806720"/>
    <w:rsid w:val="00807C51"/>
    <w:rsid w:val="00812D7B"/>
    <w:rsid w:val="00822EEC"/>
    <w:rsid w:val="008243C1"/>
    <w:rsid w:val="008262CD"/>
    <w:rsid w:val="008268CB"/>
    <w:rsid w:val="008328F1"/>
    <w:rsid w:val="00832EA3"/>
    <w:rsid w:val="0083414F"/>
    <w:rsid w:val="00846575"/>
    <w:rsid w:val="008478D2"/>
    <w:rsid w:val="00850958"/>
    <w:rsid w:val="00850D29"/>
    <w:rsid w:val="00863735"/>
    <w:rsid w:val="00863EDE"/>
    <w:rsid w:val="00873E74"/>
    <w:rsid w:val="00874673"/>
    <w:rsid w:val="00875790"/>
    <w:rsid w:val="00875BF5"/>
    <w:rsid w:val="008805BC"/>
    <w:rsid w:val="00893BFB"/>
    <w:rsid w:val="008A616F"/>
    <w:rsid w:val="008A7596"/>
    <w:rsid w:val="008B6BC1"/>
    <w:rsid w:val="008C00D4"/>
    <w:rsid w:val="008C367F"/>
    <w:rsid w:val="008C4B40"/>
    <w:rsid w:val="008C5863"/>
    <w:rsid w:val="008D3577"/>
    <w:rsid w:val="008E2F3F"/>
    <w:rsid w:val="008E3063"/>
    <w:rsid w:val="008E4098"/>
    <w:rsid w:val="008F0D46"/>
    <w:rsid w:val="008F349A"/>
    <w:rsid w:val="00907E52"/>
    <w:rsid w:val="00912B7A"/>
    <w:rsid w:val="00914153"/>
    <w:rsid w:val="009160F1"/>
    <w:rsid w:val="009177C5"/>
    <w:rsid w:val="00924F82"/>
    <w:rsid w:val="009300F4"/>
    <w:rsid w:val="00932F11"/>
    <w:rsid w:val="00940BE0"/>
    <w:rsid w:val="00950B8F"/>
    <w:rsid w:val="00951EF1"/>
    <w:rsid w:val="00962FDF"/>
    <w:rsid w:val="00965DD1"/>
    <w:rsid w:val="0097107E"/>
    <w:rsid w:val="00995F77"/>
    <w:rsid w:val="009A07BA"/>
    <w:rsid w:val="009A3214"/>
    <w:rsid w:val="009B61D0"/>
    <w:rsid w:val="009C33D8"/>
    <w:rsid w:val="009C5E92"/>
    <w:rsid w:val="009D0D59"/>
    <w:rsid w:val="009D30AF"/>
    <w:rsid w:val="009D46DD"/>
    <w:rsid w:val="009D4E89"/>
    <w:rsid w:val="009E43FF"/>
    <w:rsid w:val="009E728B"/>
    <w:rsid w:val="00A00A86"/>
    <w:rsid w:val="00A02BF2"/>
    <w:rsid w:val="00A05022"/>
    <w:rsid w:val="00A05379"/>
    <w:rsid w:val="00A07494"/>
    <w:rsid w:val="00A1137A"/>
    <w:rsid w:val="00A22358"/>
    <w:rsid w:val="00A263EC"/>
    <w:rsid w:val="00A26EF7"/>
    <w:rsid w:val="00A2788E"/>
    <w:rsid w:val="00A302E9"/>
    <w:rsid w:val="00A36194"/>
    <w:rsid w:val="00A41C2D"/>
    <w:rsid w:val="00A44E26"/>
    <w:rsid w:val="00A5060C"/>
    <w:rsid w:val="00A754F9"/>
    <w:rsid w:val="00A77160"/>
    <w:rsid w:val="00A80527"/>
    <w:rsid w:val="00A818C4"/>
    <w:rsid w:val="00A84379"/>
    <w:rsid w:val="00A85C6D"/>
    <w:rsid w:val="00A866A4"/>
    <w:rsid w:val="00A91C46"/>
    <w:rsid w:val="00AB09D7"/>
    <w:rsid w:val="00AB1A2B"/>
    <w:rsid w:val="00AB1C10"/>
    <w:rsid w:val="00AB1D0D"/>
    <w:rsid w:val="00AC3DCC"/>
    <w:rsid w:val="00AC3F45"/>
    <w:rsid w:val="00AE33BD"/>
    <w:rsid w:val="00AE5A1E"/>
    <w:rsid w:val="00AE6833"/>
    <w:rsid w:val="00AF2F6D"/>
    <w:rsid w:val="00AF3EC5"/>
    <w:rsid w:val="00AF4293"/>
    <w:rsid w:val="00AF4DA3"/>
    <w:rsid w:val="00AF6167"/>
    <w:rsid w:val="00AF65D4"/>
    <w:rsid w:val="00AF6667"/>
    <w:rsid w:val="00B02115"/>
    <w:rsid w:val="00B067EC"/>
    <w:rsid w:val="00B147C4"/>
    <w:rsid w:val="00B17089"/>
    <w:rsid w:val="00B31E4E"/>
    <w:rsid w:val="00B34600"/>
    <w:rsid w:val="00B36B02"/>
    <w:rsid w:val="00B519EA"/>
    <w:rsid w:val="00B52929"/>
    <w:rsid w:val="00B52D7C"/>
    <w:rsid w:val="00B57633"/>
    <w:rsid w:val="00B763ED"/>
    <w:rsid w:val="00B76C59"/>
    <w:rsid w:val="00B77499"/>
    <w:rsid w:val="00B83461"/>
    <w:rsid w:val="00B859B4"/>
    <w:rsid w:val="00B9174E"/>
    <w:rsid w:val="00B9510E"/>
    <w:rsid w:val="00B96C0C"/>
    <w:rsid w:val="00BA374A"/>
    <w:rsid w:val="00BA457C"/>
    <w:rsid w:val="00BB714D"/>
    <w:rsid w:val="00BC2D53"/>
    <w:rsid w:val="00BC4A04"/>
    <w:rsid w:val="00BD197D"/>
    <w:rsid w:val="00BE0B9F"/>
    <w:rsid w:val="00BE3336"/>
    <w:rsid w:val="00BE5B29"/>
    <w:rsid w:val="00BE7877"/>
    <w:rsid w:val="00BE7F13"/>
    <w:rsid w:val="00BF0168"/>
    <w:rsid w:val="00BF165B"/>
    <w:rsid w:val="00BF4826"/>
    <w:rsid w:val="00BF798C"/>
    <w:rsid w:val="00C03BDE"/>
    <w:rsid w:val="00C04FC6"/>
    <w:rsid w:val="00C0739E"/>
    <w:rsid w:val="00C14F74"/>
    <w:rsid w:val="00C160F9"/>
    <w:rsid w:val="00C16CE5"/>
    <w:rsid w:val="00C27D6E"/>
    <w:rsid w:val="00C3104B"/>
    <w:rsid w:val="00C3320E"/>
    <w:rsid w:val="00C35A24"/>
    <w:rsid w:val="00C54535"/>
    <w:rsid w:val="00C6515F"/>
    <w:rsid w:val="00C66730"/>
    <w:rsid w:val="00C717FE"/>
    <w:rsid w:val="00C71C49"/>
    <w:rsid w:val="00C82168"/>
    <w:rsid w:val="00C83D4F"/>
    <w:rsid w:val="00C846DB"/>
    <w:rsid w:val="00C8746D"/>
    <w:rsid w:val="00C90949"/>
    <w:rsid w:val="00CA2A82"/>
    <w:rsid w:val="00CA3FD0"/>
    <w:rsid w:val="00CA4C8E"/>
    <w:rsid w:val="00CC02AA"/>
    <w:rsid w:val="00CC59D0"/>
    <w:rsid w:val="00CD2AD8"/>
    <w:rsid w:val="00CD350B"/>
    <w:rsid w:val="00CE3809"/>
    <w:rsid w:val="00CE61A0"/>
    <w:rsid w:val="00D10CBA"/>
    <w:rsid w:val="00D13750"/>
    <w:rsid w:val="00D17EC4"/>
    <w:rsid w:val="00D23D4E"/>
    <w:rsid w:val="00D343E6"/>
    <w:rsid w:val="00D4452F"/>
    <w:rsid w:val="00D453E3"/>
    <w:rsid w:val="00D507C2"/>
    <w:rsid w:val="00D51B8A"/>
    <w:rsid w:val="00D54A5A"/>
    <w:rsid w:val="00D570F8"/>
    <w:rsid w:val="00D73940"/>
    <w:rsid w:val="00D73D31"/>
    <w:rsid w:val="00D74082"/>
    <w:rsid w:val="00D753A7"/>
    <w:rsid w:val="00D96FDE"/>
    <w:rsid w:val="00DA212A"/>
    <w:rsid w:val="00DA3765"/>
    <w:rsid w:val="00DA4334"/>
    <w:rsid w:val="00DA6505"/>
    <w:rsid w:val="00DB11F6"/>
    <w:rsid w:val="00DB3FDC"/>
    <w:rsid w:val="00DB5803"/>
    <w:rsid w:val="00DB5F53"/>
    <w:rsid w:val="00DB6F7F"/>
    <w:rsid w:val="00DB7100"/>
    <w:rsid w:val="00DB7262"/>
    <w:rsid w:val="00DC0FB6"/>
    <w:rsid w:val="00DC3A80"/>
    <w:rsid w:val="00DC45D8"/>
    <w:rsid w:val="00DD1937"/>
    <w:rsid w:val="00DD2711"/>
    <w:rsid w:val="00DD7A03"/>
    <w:rsid w:val="00DE080D"/>
    <w:rsid w:val="00DE0F7A"/>
    <w:rsid w:val="00DE3303"/>
    <w:rsid w:val="00DF1116"/>
    <w:rsid w:val="00DF1A51"/>
    <w:rsid w:val="00DF63EF"/>
    <w:rsid w:val="00E0560E"/>
    <w:rsid w:val="00E056DD"/>
    <w:rsid w:val="00E16402"/>
    <w:rsid w:val="00E27011"/>
    <w:rsid w:val="00E316B5"/>
    <w:rsid w:val="00E34C9B"/>
    <w:rsid w:val="00E4099A"/>
    <w:rsid w:val="00E507DA"/>
    <w:rsid w:val="00E64078"/>
    <w:rsid w:val="00E71F60"/>
    <w:rsid w:val="00E752EE"/>
    <w:rsid w:val="00E75AC2"/>
    <w:rsid w:val="00E833DD"/>
    <w:rsid w:val="00E857D6"/>
    <w:rsid w:val="00E865AB"/>
    <w:rsid w:val="00E9459B"/>
    <w:rsid w:val="00E97C46"/>
    <w:rsid w:val="00EA23A0"/>
    <w:rsid w:val="00EA24A5"/>
    <w:rsid w:val="00EB1885"/>
    <w:rsid w:val="00EB382C"/>
    <w:rsid w:val="00EB6243"/>
    <w:rsid w:val="00EB65DB"/>
    <w:rsid w:val="00EC0A56"/>
    <w:rsid w:val="00EC536F"/>
    <w:rsid w:val="00ED0A6D"/>
    <w:rsid w:val="00ED508D"/>
    <w:rsid w:val="00EE3586"/>
    <w:rsid w:val="00EE79B5"/>
    <w:rsid w:val="00EF27FD"/>
    <w:rsid w:val="00EF5E5F"/>
    <w:rsid w:val="00EF6A8F"/>
    <w:rsid w:val="00F01AC1"/>
    <w:rsid w:val="00F03BA4"/>
    <w:rsid w:val="00F1428C"/>
    <w:rsid w:val="00F3123F"/>
    <w:rsid w:val="00F415CC"/>
    <w:rsid w:val="00F41A45"/>
    <w:rsid w:val="00F53209"/>
    <w:rsid w:val="00F5351C"/>
    <w:rsid w:val="00F55549"/>
    <w:rsid w:val="00F60360"/>
    <w:rsid w:val="00F672BA"/>
    <w:rsid w:val="00F70679"/>
    <w:rsid w:val="00F70EF0"/>
    <w:rsid w:val="00F745DD"/>
    <w:rsid w:val="00F747D5"/>
    <w:rsid w:val="00F80D3A"/>
    <w:rsid w:val="00F814AA"/>
    <w:rsid w:val="00F817FD"/>
    <w:rsid w:val="00F82BDD"/>
    <w:rsid w:val="00F91E25"/>
    <w:rsid w:val="00F974A7"/>
    <w:rsid w:val="00F97BE9"/>
    <w:rsid w:val="00FA10BD"/>
    <w:rsid w:val="00FA313B"/>
    <w:rsid w:val="00FA7799"/>
    <w:rsid w:val="00FB204B"/>
    <w:rsid w:val="00FC3900"/>
    <w:rsid w:val="00FC57A7"/>
    <w:rsid w:val="00FD2DE7"/>
    <w:rsid w:val="00FD2FD6"/>
    <w:rsid w:val="00FD3D20"/>
    <w:rsid w:val="00FD490E"/>
    <w:rsid w:val="00FD5BE4"/>
    <w:rsid w:val="00FE2E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CBC7E"/>
  <w15:chartTrackingRefBased/>
  <w15:docId w15:val="{EC67E6B1-DA61-436B-BD4E-452B98F8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0F86"/>
    <w:pPr>
      <w:spacing w:before="60" w:after="0" w:line="240" w:lineRule="auto"/>
    </w:pPr>
    <w:rPr>
      <w:rFonts w:ascii="Times New Roman" w:eastAsia="Calibri" w:hAnsi="Times New Roman" w:cs="Times New Roman"/>
      <w:kern w:val="0"/>
      <w:sz w:val="22"/>
      <w:szCs w:val="22"/>
      <w:lang w:eastAsia="lt-LT"/>
      <w14:ligatures w14:val="none"/>
    </w:rPr>
  </w:style>
  <w:style w:type="paragraph" w:styleId="Antrat1">
    <w:name w:val="heading 1"/>
    <w:basedOn w:val="prastasis"/>
    <w:next w:val="prastasis"/>
    <w:link w:val="Antrat1Diagrama"/>
    <w:uiPriority w:val="9"/>
    <w:qFormat/>
    <w:rsid w:val="003712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712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7129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7129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7129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7129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129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129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129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7129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7129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7129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7129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7129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712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12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12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12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129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12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12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12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12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7129D"/>
    <w:rPr>
      <w:i/>
      <w:iCs/>
      <w:color w:val="404040" w:themeColor="text1" w:themeTint="BF"/>
    </w:rPr>
  </w:style>
  <w:style w:type="paragraph" w:styleId="Sraopastraipa">
    <w:name w:val="List Paragraph"/>
    <w:basedOn w:val="prastasis"/>
    <w:uiPriority w:val="34"/>
    <w:qFormat/>
    <w:rsid w:val="0037129D"/>
    <w:pPr>
      <w:ind w:left="720"/>
      <w:contextualSpacing/>
    </w:pPr>
  </w:style>
  <w:style w:type="character" w:styleId="Rykuspabraukimas">
    <w:name w:val="Intense Emphasis"/>
    <w:basedOn w:val="Numatytasispastraiposriftas"/>
    <w:uiPriority w:val="21"/>
    <w:qFormat/>
    <w:rsid w:val="0037129D"/>
    <w:rPr>
      <w:i/>
      <w:iCs/>
      <w:color w:val="0F4761" w:themeColor="accent1" w:themeShade="BF"/>
    </w:rPr>
  </w:style>
  <w:style w:type="paragraph" w:styleId="Iskirtacitata">
    <w:name w:val="Intense Quote"/>
    <w:basedOn w:val="prastasis"/>
    <w:next w:val="prastasis"/>
    <w:link w:val="IskirtacitataDiagrama"/>
    <w:uiPriority w:val="30"/>
    <w:qFormat/>
    <w:rsid w:val="003712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7129D"/>
    <w:rPr>
      <w:i/>
      <w:iCs/>
      <w:color w:val="0F4761" w:themeColor="accent1" w:themeShade="BF"/>
    </w:rPr>
  </w:style>
  <w:style w:type="character" w:styleId="Rykinuoroda">
    <w:name w:val="Intense Reference"/>
    <w:basedOn w:val="Numatytasispastraiposriftas"/>
    <w:uiPriority w:val="32"/>
    <w:qFormat/>
    <w:rsid w:val="0037129D"/>
    <w:rPr>
      <w:b/>
      <w:bCs/>
      <w:smallCaps/>
      <w:color w:val="0F4761" w:themeColor="accent1" w:themeShade="BF"/>
      <w:spacing w:val="5"/>
    </w:rPr>
  </w:style>
  <w:style w:type="paragraph" w:styleId="Antrats">
    <w:name w:val="header"/>
    <w:basedOn w:val="prastasis"/>
    <w:link w:val="AntratsDiagrama"/>
    <w:uiPriority w:val="99"/>
    <w:unhideWhenUsed/>
    <w:rsid w:val="0037129D"/>
    <w:pPr>
      <w:tabs>
        <w:tab w:val="center" w:pos="4513"/>
        <w:tab w:val="right" w:pos="9026"/>
      </w:tabs>
      <w:spacing w:before="0"/>
    </w:pPr>
  </w:style>
  <w:style w:type="character" w:customStyle="1" w:styleId="AntratsDiagrama">
    <w:name w:val="Antraštės Diagrama"/>
    <w:basedOn w:val="Numatytasispastraiposriftas"/>
    <w:link w:val="Antrats"/>
    <w:uiPriority w:val="99"/>
    <w:rsid w:val="0037129D"/>
    <w:rPr>
      <w:rFonts w:ascii="Times New Roman" w:eastAsia="Calibri" w:hAnsi="Times New Roman" w:cs="Times New Roman"/>
      <w:kern w:val="0"/>
      <w:sz w:val="22"/>
      <w:szCs w:val="22"/>
      <w:lang w:eastAsia="lt-LT"/>
      <w14:ligatures w14:val="none"/>
    </w:rPr>
  </w:style>
  <w:style w:type="paragraph" w:styleId="Porat">
    <w:name w:val="footer"/>
    <w:basedOn w:val="prastasis"/>
    <w:link w:val="PoratDiagrama"/>
    <w:uiPriority w:val="99"/>
    <w:unhideWhenUsed/>
    <w:rsid w:val="0037129D"/>
    <w:pPr>
      <w:tabs>
        <w:tab w:val="center" w:pos="4513"/>
        <w:tab w:val="right" w:pos="9026"/>
      </w:tabs>
      <w:spacing w:before="0"/>
    </w:pPr>
  </w:style>
  <w:style w:type="character" w:customStyle="1" w:styleId="PoratDiagrama">
    <w:name w:val="Poraštė Diagrama"/>
    <w:basedOn w:val="Numatytasispastraiposriftas"/>
    <w:link w:val="Porat"/>
    <w:uiPriority w:val="99"/>
    <w:rsid w:val="0037129D"/>
    <w:rPr>
      <w:rFonts w:ascii="Times New Roman" w:eastAsia="Calibri" w:hAnsi="Times New Roman" w:cs="Times New Roman"/>
      <w:kern w:val="0"/>
      <w:sz w:val="22"/>
      <w:szCs w:val="22"/>
      <w:lang w:eastAsia="lt-LT"/>
      <w14:ligatures w14:val="none"/>
    </w:rPr>
  </w:style>
  <w:style w:type="character" w:styleId="Komentaronuoroda">
    <w:name w:val="annotation reference"/>
    <w:uiPriority w:val="99"/>
    <w:semiHidden/>
    <w:unhideWhenUsed/>
    <w:rsid w:val="0037129D"/>
    <w:rPr>
      <w:sz w:val="16"/>
      <w:szCs w:val="16"/>
    </w:rPr>
  </w:style>
  <w:style w:type="paragraph" w:styleId="Komentarotekstas">
    <w:name w:val="annotation text"/>
    <w:basedOn w:val="prastasis"/>
    <w:link w:val="KomentarotekstasDiagrama"/>
    <w:uiPriority w:val="99"/>
    <w:unhideWhenUsed/>
    <w:rsid w:val="0037129D"/>
    <w:pPr>
      <w:spacing w:before="0" w:after="160"/>
    </w:pPr>
    <w:rPr>
      <w:rFonts w:ascii="Calibri" w:hAnsi="Calibri"/>
      <w:sz w:val="20"/>
      <w:szCs w:val="20"/>
      <w:lang w:eastAsia="en-US"/>
    </w:rPr>
  </w:style>
  <w:style w:type="character" w:customStyle="1" w:styleId="KomentarotekstasDiagrama">
    <w:name w:val="Komentaro tekstas Diagrama"/>
    <w:basedOn w:val="Numatytasispastraiposriftas"/>
    <w:link w:val="Komentarotekstas"/>
    <w:uiPriority w:val="99"/>
    <w:rsid w:val="0037129D"/>
    <w:rPr>
      <w:rFonts w:ascii="Calibri" w:eastAsia="Calibri" w:hAnsi="Calibri" w:cs="Times New Roman"/>
      <w:kern w:val="0"/>
      <w:sz w:val="20"/>
      <w:szCs w:val="20"/>
      <w14:ligatures w14:val="none"/>
    </w:rPr>
  </w:style>
  <w:style w:type="paragraph" w:styleId="Pataisymai">
    <w:name w:val="Revision"/>
    <w:hidden/>
    <w:uiPriority w:val="99"/>
    <w:semiHidden/>
    <w:rsid w:val="0037129D"/>
    <w:pPr>
      <w:spacing w:after="0" w:line="240" w:lineRule="auto"/>
    </w:pPr>
    <w:rPr>
      <w:rFonts w:ascii="Times New Roman" w:eastAsia="Calibri" w:hAnsi="Times New Roman" w:cs="Times New Roman"/>
      <w:kern w:val="0"/>
      <w:sz w:val="22"/>
      <w:szCs w:val="22"/>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29D"/>
    <w:pPr>
      <w:spacing w:before="60" w:after="0"/>
    </w:pPr>
    <w:rPr>
      <w:rFonts w:ascii="Times New Roman" w:hAnsi="Times New Roman"/>
      <w:b/>
      <w:bCs/>
      <w:lang w:eastAsia="lt-LT"/>
    </w:rPr>
  </w:style>
  <w:style w:type="character" w:customStyle="1" w:styleId="KomentarotemaDiagrama">
    <w:name w:val="Komentaro tema Diagrama"/>
    <w:basedOn w:val="KomentarotekstasDiagrama"/>
    <w:link w:val="Komentarotema"/>
    <w:uiPriority w:val="99"/>
    <w:semiHidden/>
    <w:rsid w:val="0037129D"/>
    <w:rPr>
      <w:rFonts w:ascii="Times New Roman" w:eastAsia="Calibri" w:hAnsi="Times New Roman" w:cs="Times New Roman"/>
      <w:b/>
      <w:bCs/>
      <w:kern w:val="0"/>
      <w:sz w:val="20"/>
      <w:szCs w:val="20"/>
      <w:lang w:eastAsia="lt-LT"/>
      <w14:ligatures w14:val="none"/>
    </w:rPr>
  </w:style>
  <w:style w:type="character" w:styleId="Hipersaitas">
    <w:name w:val="Hyperlink"/>
    <w:uiPriority w:val="99"/>
    <w:unhideWhenUsed/>
    <w:rsid w:val="0037129D"/>
    <w:rPr>
      <w:color w:val="0563C1"/>
      <w:u w:val="single"/>
    </w:rPr>
  </w:style>
  <w:style w:type="table" w:styleId="Lentelstinklelis">
    <w:name w:val="Table Grid"/>
    <w:basedOn w:val="prastojilentel"/>
    <w:uiPriority w:val="39"/>
    <w:rsid w:val="0037129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3712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37129D"/>
    <w:rPr>
      <w:color w:val="605E5C"/>
      <w:shd w:val="clear" w:color="auto" w:fill="E1DFDD"/>
    </w:rPr>
  </w:style>
  <w:style w:type="paragraph" w:customStyle="1" w:styleId="Default">
    <w:name w:val="Default"/>
    <w:rsid w:val="00D10CBA"/>
    <w:pPr>
      <w:autoSpaceDE w:val="0"/>
      <w:autoSpaceDN w:val="0"/>
      <w:adjustRightInd w:val="0"/>
      <w:spacing w:after="0" w:line="240" w:lineRule="auto"/>
    </w:pPr>
    <w:rPr>
      <w:rFonts w:ascii="Times New Roman" w:hAnsi="Times New Roman" w:cs="Times New Roman"/>
      <w:color w:val="000000"/>
      <w:kern w:val="0"/>
    </w:rPr>
  </w:style>
  <w:style w:type="paragraph" w:styleId="Debesliotekstas">
    <w:name w:val="Balloon Text"/>
    <w:basedOn w:val="prastasis"/>
    <w:link w:val="DebesliotekstasDiagrama"/>
    <w:uiPriority w:val="99"/>
    <w:semiHidden/>
    <w:unhideWhenUsed/>
    <w:rsid w:val="003E411D"/>
    <w:pPr>
      <w:spacing w:before="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E411D"/>
    <w:rPr>
      <w:rFonts w:ascii="Segoe UI" w:eastAsia="Calibri"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84996">
      <w:bodyDiv w:val="1"/>
      <w:marLeft w:val="0"/>
      <w:marRight w:val="0"/>
      <w:marTop w:val="0"/>
      <w:marBottom w:val="0"/>
      <w:divBdr>
        <w:top w:val="none" w:sz="0" w:space="0" w:color="auto"/>
        <w:left w:val="none" w:sz="0" w:space="0" w:color="auto"/>
        <w:bottom w:val="none" w:sz="0" w:space="0" w:color="auto"/>
        <w:right w:val="none" w:sz="0" w:space="0" w:color="auto"/>
      </w:divBdr>
    </w:div>
    <w:div w:id="103273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i.eka" TargetMode="External"/><Relationship Id="rId13" Type="http://schemas.openxmlformats.org/officeDocument/2006/relationships/hyperlink" Target="https://sam.lrv.lt/lt/veiklos-sritys/visuomenes-sveikatos-prieziura/mityba-ir-fizinis-aktyvumas-2/vegetarini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mvt.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isto.kokybe@adamkausgimnazija.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m.lrv.lt/lt/veiklos-sritys/visuomenes-sveikatos-prieziura/mityba-ir-fizinis-aktyvumas-2/sveikos-mitybos-rekomendacijos" TargetMode="External"/><Relationship Id="rId5" Type="http://schemas.openxmlformats.org/officeDocument/2006/relationships/webSettings" Target="webSettings.xml"/><Relationship Id="rId15" Type="http://schemas.openxmlformats.org/officeDocument/2006/relationships/hyperlink" Target="mailto:maisto.kokybe@adamkausgimnazija.lt" TargetMode="External"/><Relationship Id="rId23" Type="http://schemas.microsoft.com/office/2016/09/relationships/commentsIds" Target="commentsIds.xml"/><Relationship Id="rId10" Type="http://schemas.openxmlformats.org/officeDocument/2006/relationships/hyperlink" Target="https://sam.lrv.lt/lt/veiklos-sritys/visuomenes-sveikatos-prieziura/mityba-ir-fizinis-aktyvumas-2/valgiarasciai-ir-technologines-korteles-ugdymo-bei-gydymo-istaigoms/" TargetMode="External"/><Relationship Id="rId4" Type="http://schemas.openxmlformats.org/officeDocument/2006/relationships/settings" Target="settings.xml"/><Relationship Id="rId9" Type="http://schemas.openxmlformats.org/officeDocument/2006/relationships/hyperlink" Target="https://sam.lrv.lt/lt/veiklos-sritys/visuomenes-sveikatos-prieziura/mityba-ir-fizinis-aktyvumas-2/maistingumas" TargetMode="Externa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AD65D-AD11-4D57-A7E4-1F05F088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30284</Words>
  <Characters>17263</Characters>
  <Application>Microsoft Office Word</Application>
  <DocSecurity>4</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Roze</dc:creator>
  <cp:keywords/>
  <dc:description/>
  <cp:lastModifiedBy>Asta Kudirkaitė</cp:lastModifiedBy>
  <cp:revision>2</cp:revision>
  <cp:lastPrinted>2025-02-13T13:01:00Z</cp:lastPrinted>
  <dcterms:created xsi:type="dcterms:W3CDTF">2025-02-21T12:23:00Z</dcterms:created>
  <dcterms:modified xsi:type="dcterms:W3CDTF">2025-02-21T12:23:00Z</dcterms:modified>
</cp:coreProperties>
</file>